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41" w:rsidRPr="00DE2722" w:rsidRDefault="00FD3C41" w:rsidP="00FD3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E2722">
        <w:rPr>
          <w:rFonts w:ascii="Times New Roman" w:hAnsi="Times New Roman"/>
          <w:b/>
          <w:sz w:val="28"/>
          <w:szCs w:val="28"/>
        </w:rPr>
        <w:t xml:space="preserve">             КРАСНОЯРСКИЙ  КРАЙ                            </w:t>
      </w:r>
    </w:p>
    <w:p w:rsidR="00FD3C41" w:rsidRPr="00DE2722" w:rsidRDefault="00FD3C41" w:rsidP="00FD3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2722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700DAC" w:rsidRPr="00DE2722">
        <w:rPr>
          <w:rFonts w:ascii="Times New Roman" w:hAnsi="Times New Roman"/>
          <w:b/>
          <w:sz w:val="28"/>
          <w:szCs w:val="28"/>
        </w:rPr>
        <w:t xml:space="preserve">ОТРОКСКОГО </w:t>
      </w:r>
      <w:r w:rsidRPr="00DE2722">
        <w:rPr>
          <w:rFonts w:ascii="Times New Roman" w:hAnsi="Times New Roman"/>
          <w:b/>
          <w:sz w:val="28"/>
          <w:szCs w:val="28"/>
        </w:rPr>
        <w:t>СЕЛЬСОВЕТА</w:t>
      </w:r>
    </w:p>
    <w:p w:rsidR="00FD3C41" w:rsidRPr="00DE2722" w:rsidRDefault="00FD3C41" w:rsidP="00FD3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2722">
        <w:rPr>
          <w:rFonts w:ascii="Times New Roman" w:hAnsi="Times New Roman"/>
          <w:b/>
          <w:sz w:val="28"/>
          <w:szCs w:val="28"/>
        </w:rPr>
        <w:t>ИДРИНСКОГО РАЙОНА</w:t>
      </w:r>
    </w:p>
    <w:p w:rsidR="00FD3C41" w:rsidRPr="00DE2722" w:rsidRDefault="00FD3C41" w:rsidP="00FD3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D3C41" w:rsidRPr="00DE2722" w:rsidRDefault="00FD3C41" w:rsidP="00FD3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2722">
        <w:rPr>
          <w:rFonts w:ascii="Times New Roman" w:hAnsi="Times New Roman"/>
          <w:b/>
          <w:sz w:val="28"/>
          <w:szCs w:val="28"/>
        </w:rPr>
        <w:t>ПОСТАНОВЛЕНИЕ</w:t>
      </w:r>
    </w:p>
    <w:p w:rsidR="00FD3C41" w:rsidRDefault="00FD3C41" w:rsidP="00FD3C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D3C41" w:rsidRPr="00C92CAE" w:rsidRDefault="0056436A" w:rsidP="00FD3C4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700D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="00700DAC">
        <w:rPr>
          <w:rFonts w:ascii="Times New Roman" w:hAnsi="Times New Roman"/>
          <w:sz w:val="28"/>
          <w:szCs w:val="28"/>
        </w:rPr>
        <w:t>.201</w:t>
      </w:r>
      <w:r w:rsidR="00C44E03">
        <w:rPr>
          <w:rFonts w:ascii="Times New Roman" w:hAnsi="Times New Roman"/>
          <w:sz w:val="28"/>
          <w:szCs w:val="28"/>
          <w:lang w:val="en-US"/>
        </w:rPr>
        <w:t>5</w:t>
      </w:r>
      <w:r w:rsidR="00FD3C41">
        <w:rPr>
          <w:rFonts w:ascii="Times New Roman" w:hAnsi="Times New Roman"/>
          <w:sz w:val="28"/>
          <w:szCs w:val="28"/>
        </w:rPr>
        <w:t xml:space="preserve">                                        с. </w:t>
      </w:r>
      <w:r w:rsidR="00720825">
        <w:rPr>
          <w:rFonts w:ascii="Times New Roman" w:hAnsi="Times New Roman"/>
          <w:sz w:val="28"/>
          <w:szCs w:val="28"/>
        </w:rPr>
        <w:t>Отрок</w:t>
      </w:r>
      <w:r w:rsidR="00FD3C4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FD3C41" w:rsidRPr="0056436A">
        <w:rPr>
          <w:rFonts w:ascii="Times New Roman" w:hAnsi="Times New Roman"/>
          <w:sz w:val="28"/>
          <w:szCs w:val="28"/>
        </w:rPr>
        <w:t xml:space="preserve">№ </w:t>
      </w:r>
      <w:r w:rsidRPr="0056436A">
        <w:rPr>
          <w:rFonts w:ascii="Times New Roman" w:hAnsi="Times New Roman"/>
          <w:sz w:val="28"/>
          <w:szCs w:val="28"/>
        </w:rPr>
        <w:t>94</w:t>
      </w:r>
      <w:r w:rsidR="00FD3C41" w:rsidRPr="0056436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</w:t>
      </w:r>
    </w:p>
    <w:p w:rsidR="00FD3C41" w:rsidRPr="00AE0571" w:rsidRDefault="00FD3C41" w:rsidP="00FD3C41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FD3C41" w:rsidRDefault="00FD3C41" w:rsidP="00FD3C41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 утверждении 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FD3C41" w:rsidRDefault="00FD3C41" w:rsidP="00FD3C41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="002A680F">
        <w:rPr>
          <w:rFonts w:ascii="Times New Roman" w:hAnsi="Times New Roman"/>
          <w:sz w:val="28"/>
          <w:szCs w:val="28"/>
        </w:rPr>
        <w:t>Отрокского  сельсовета</w:t>
      </w:r>
      <w:r>
        <w:rPr>
          <w:rFonts w:ascii="Times New Roman" w:hAnsi="Times New Roman"/>
          <w:sz w:val="28"/>
          <w:szCs w:val="28"/>
        </w:rPr>
        <w:t xml:space="preserve"> «Обеспечение  жизнедеятельности  </w:t>
      </w:r>
    </w:p>
    <w:p w:rsidR="00FD3C41" w:rsidRPr="00AE0571" w:rsidRDefault="00720825" w:rsidP="00FD3C41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Отрокского</w:t>
      </w:r>
      <w:r w:rsidR="00FD3C41">
        <w:rPr>
          <w:rFonts w:ascii="Times New Roman" w:hAnsi="Times New Roman"/>
          <w:sz w:val="28"/>
          <w:szCs w:val="28"/>
        </w:rPr>
        <w:t xml:space="preserve">  сельсовета»  на  201</w:t>
      </w:r>
      <w:r w:rsidR="00C44E03" w:rsidRPr="00C44E03">
        <w:rPr>
          <w:rFonts w:ascii="Times New Roman" w:hAnsi="Times New Roman"/>
          <w:sz w:val="28"/>
          <w:szCs w:val="28"/>
        </w:rPr>
        <w:t>6</w:t>
      </w:r>
      <w:r w:rsidR="00FD3C41">
        <w:rPr>
          <w:rFonts w:ascii="Times New Roman" w:hAnsi="Times New Roman"/>
          <w:sz w:val="28"/>
          <w:szCs w:val="28"/>
        </w:rPr>
        <w:t>-201</w:t>
      </w:r>
      <w:r w:rsidR="00C44E03">
        <w:rPr>
          <w:rFonts w:ascii="Times New Roman" w:hAnsi="Times New Roman"/>
          <w:sz w:val="28"/>
          <w:szCs w:val="28"/>
          <w:lang w:val="en-US"/>
        </w:rPr>
        <w:t>8</w:t>
      </w:r>
      <w:r w:rsidR="00FD3C41">
        <w:rPr>
          <w:rFonts w:ascii="Times New Roman" w:hAnsi="Times New Roman"/>
          <w:sz w:val="28"/>
          <w:szCs w:val="28"/>
        </w:rPr>
        <w:t xml:space="preserve">  года</w:t>
      </w:r>
    </w:p>
    <w:p w:rsidR="00FD3C41" w:rsidRPr="00AE0571" w:rsidRDefault="00FD3C41" w:rsidP="00FD3C41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FD3C41" w:rsidRPr="00AE0571" w:rsidRDefault="00FD3C41" w:rsidP="00FD3C41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b/>
          <w:bCs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>В соответствии со статьей 179 Бюджетно</w:t>
      </w:r>
      <w:r>
        <w:rPr>
          <w:rFonts w:ascii="Times New Roman" w:hAnsi="Times New Roman"/>
          <w:sz w:val="28"/>
          <w:szCs w:val="28"/>
        </w:rPr>
        <w:t>го кодекса Российской Федерации;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3A0039">
        <w:rPr>
          <w:sz w:val="28"/>
          <w:szCs w:val="28"/>
        </w:rPr>
        <w:t xml:space="preserve"> </w:t>
      </w:r>
      <w:r w:rsidRPr="003A0039">
        <w:rPr>
          <w:rFonts w:ascii="Times New Roman" w:hAnsi="Times New Roman"/>
          <w:sz w:val="28"/>
          <w:szCs w:val="28"/>
        </w:rPr>
        <w:t xml:space="preserve">администрации </w:t>
      </w:r>
      <w:r w:rsidR="00720825">
        <w:rPr>
          <w:rFonts w:ascii="Times New Roman" w:hAnsi="Times New Roman"/>
          <w:sz w:val="28"/>
          <w:szCs w:val="28"/>
        </w:rPr>
        <w:t>Отрокского</w:t>
      </w:r>
      <w:r w:rsidRPr="003A0039">
        <w:rPr>
          <w:rFonts w:ascii="Times New Roman" w:hAnsi="Times New Roman"/>
          <w:sz w:val="28"/>
          <w:szCs w:val="28"/>
        </w:rPr>
        <w:t xml:space="preserve"> сельсовета от </w:t>
      </w:r>
      <w:r w:rsidR="00720825">
        <w:rPr>
          <w:rFonts w:ascii="Times New Roman" w:hAnsi="Times New Roman"/>
          <w:sz w:val="28"/>
          <w:szCs w:val="28"/>
        </w:rPr>
        <w:t>07</w:t>
      </w:r>
      <w:r w:rsidRPr="003A0039">
        <w:rPr>
          <w:rFonts w:ascii="Times New Roman" w:hAnsi="Times New Roman"/>
          <w:sz w:val="28"/>
          <w:szCs w:val="28"/>
        </w:rPr>
        <w:t xml:space="preserve">.10.2013 № </w:t>
      </w:r>
      <w:r w:rsidR="00720825">
        <w:rPr>
          <w:rFonts w:ascii="Times New Roman" w:hAnsi="Times New Roman"/>
          <w:sz w:val="28"/>
          <w:szCs w:val="28"/>
        </w:rPr>
        <w:t>87</w:t>
      </w:r>
      <w:r w:rsidRPr="003A0039">
        <w:rPr>
          <w:rFonts w:ascii="Times New Roman" w:hAnsi="Times New Roman"/>
          <w:sz w:val="28"/>
          <w:szCs w:val="28"/>
        </w:rPr>
        <w:t xml:space="preserve">«Об утверждении Порядка принятия решений о разработке муниципальных программ </w:t>
      </w:r>
      <w:r w:rsidR="00720825">
        <w:rPr>
          <w:rFonts w:ascii="Times New Roman" w:hAnsi="Times New Roman"/>
          <w:sz w:val="28"/>
          <w:szCs w:val="28"/>
        </w:rPr>
        <w:t>Отрокского</w:t>
      </w:r>
      <w:r w:rsidRPr="003A0039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</w:t>
      </w:r>
      <w:r>
        <w:rPr>
          <w:rFonts w:ascii="Times New Roman" w:hAnsi="Times New Roman"/>
          <w:sz w:val="28"/>
          <w:szCs w:val="28"/>
        </w:rPr>
        <w:t xml:space="preserve">; распоряжением администрации </w:t>
      </w:r>
      <w:r w:rsidR="00720825">
        <w:rPr>
          <w:rFonts w:ascii="Times New Roman" w:hAnsi="Times New Roman"/>
          <w:sz w:val="28"/>
          <w:szCs w:val="28"/>
        </w:rPr>
        <w:t>Отрокского</w:t>
      </w:r>
      <w:r>
        <w:rPr>
          <w:rFonts w:ascii="Times New Roman" w:hAnsi="Times New Roman"/>
          <w:sz w:val="28"/>
          <w:szCs w:val="28"/>
        </w:rPr>
        <w:t xml:space="preserve"> сельсовета от </w:t>
      </w:r>
      <w:r w:rsidR="001E35FC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 w:rsidR="001E35F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.2013 №</w:t>
      </w:r>
      <w:r w:rsidR="00720825">
        <w:rPr>
          <w:rFonts w:ascii="Times New Roman" w:hAnsi="Times New Roman"/>
          <w:sz w:val="28"/>
          <w:szCs w:val="28"/>
        </w:rPr>
        <w:t>23</w:t>
      </w:r>
      <w:r w:rsidRPr="003A003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A0039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переч</w:t>
      </w:r>
      <w:r w:rsidRPr="003A0039">
        <w:rPr>
          <w:rFonts w:ascii="Times New Roman" w:hAnsi="Times New Roman"/>
          <w:sz w:val="28"/>
          <w:szCs w:val="28"/>
        </w:rPr>
        <w:t xml:space="preserve">ня муниципальных программ администрации </w:t>
      </w:r>
      <w:r w:rsidR="00720825">
        <w:rPr>
          <w:rFonts w:ascii="Times New Roman" w:hAnsi="Times New Roman"/>
          <w:sz w:val="28"/>
          <w:szCs w:val="28"/>
        </w:rPr>
        <w:t>Отрокского</w:t>
      </w:r>
      <w:r w:rsidRPr="003A0039">
        <w:rPr>
          <w:rFonts w:ascii="Times New Roman" w:hAnsi="Times New Roman"/>
          <w:sz w:val="28"/>
          <w:szCs w:val="28"/>
        </w:rPr>
        <w:t xml:space="preserve"> сельсовета»;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атьи 6</w:t>
      </w:r>
      <w:r w:rsidRPr="00AE0571">
        <w:rPr>
          <w:rFonts w:ascii="Times New Roman" w:hAnsi="Times New Roman"/>
          <w:sz w:val="28"/>
          <w:szCs w:val="28"/>
        </w:rPr>
        <w:t xml:space="preserve"> Устава </w:t>
      </w:r>
      <w:r w:rsidR="00720825">
        <w:rPr>
          <w:rFonts w:ascii="Times New Roman" w:hAnsi="Times New Roman"/>
          <w:sz w:val="28"/>
          <w:szCs w:val="28"/>
        </w:rPr>
        <w:t>Отрокского</w:t>
      </w:r>
      <w:r>
        <w:rPr>
          <w:rFonts w:ascii="Times New Roman" w:hAnsi="Times New Roman"/>
          <w:sz w:val="28"/>
          <w:szCs w:val="28"/>
        </w:rPr>
        <w:t xml:space="preserve">  сельсовета</w:t>
      </w:r>
      <w:r w:rsidRPr="00AE0571">
        <w:rPr>
          <w:rFonts w:ascii="Times New Roman" w:hAnsi="Times New Roman"/>
          <w:sz w:val="28"/>
          <w:szCs w:val="28"/>
        </w:rPr>
        <w:t xml:space="preserve"> и в целях </w:t>
      </w:r>
      <w:r>
        <w:rPr>
          <w:rFonts w:ascii="Times New Roman" w:hAnsi="Times New Roman"/>
          <w:sz w:val="28"/>
          <w:szCs w:val="28"/>
        </w:rPr>
        <w:t>создания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комфортных  и  безопасных  условий  для   жизни  населения </w:t>
      </w:r>
      <w:r w:rsidRPr="0099698D">
        <w:rPr>
          <w:rFonts w:ascii="Times New Roman" w:hAnsi="Times New Roman"/>
          <w:bCs/>
          <w:sz w:val="28"/>
          <w:szCs w:val="28"/>
        </w:rPr>
        <w:t>ПОСТАНОВЛЯЮ</w:t>
      </w:r>
      <w:r w:rsidRPr="00AE0571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FD3C41" w:rsidRDefault="00FD3C41" w:rsidP="00FD3C41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1.Утвердить  муниципальную </w:t>
      </w:r>
      <w:r w:rsidRPr="00AE0571">
        <w:rPr>
          <w:rFonts w:ascii="Times New Roman" w:hAnsi="Times New Roman"/>
          <w:sz w:val="28"/>
          <w:szCs w:val="28"/>
        </w:rPr>
        <w:t xml:space="preserve"> программу «</w:t>
      </w:r>
      <w:r>
        <w:rPr>
          <w:rFonts w:ascii="Times New Roman" w:hAnsi="Times New Roman"/>
          <w:sz w:val="28"/>
          <w:szCs w:val="28"/>
        </w:rPr>
        <w:t xml:space="preserve">Обеспечение  жизнедеятельности   </w:t>
      </w:r>
      <w:r w:rsidR="00720825">
        <w:rPr>
          <w:rFonts w:ascii="Times New Roman" w:hAnsi="Times New Roman"/>
          <w:sz w:val="28"/>
          <w:szCs w:val="28"/>
        </w:rPr>
        <w:t>Отрокского</w:t>
      </w:r>
      <w:r>
        <w:rPr>
          <w:rFonts w:ascii="Times New Roman" w:hAnsi="Times New Roman"/>
          <w:sz w:val="28"/>
          <w:szCs w:val="28"/>
        </w:rPr>
        <w:t xml:space="preserve">  сельсовета</w:t>
      </w:r>
      <w:r w:rsidRPr="00AE0571">
        <w:rPr>
          <w:rFonts w:ascii="Times New Roman" w:hAnsi="Times New Roman"/>
          <w:sz w:val="28"/>
          <w:szCs w:val="28"/>
        </w:rPr>
        <w:t>» на 201</w:t>
      </w:r>
      <w:r w:rsidR="00C44E03" w:rsidRPr="00C44E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C44E03" w:rsidRPr="00C44E03">
        <w:rPr>
          <w:rFonts w:ascii="Times New Roman" w:hAnsi="Times New Roman"/>
          <w:sz w:val="28"/>
          <w:szCs w:val="28"/>
        </w:rPr>
        <w:t>8</w:t>
      </w:r>
      <w:r w:rsidRPr="00AE0571">
        <w:rPr>
          <w:rFonts w:ascii="Times New Roman" w:hAnsi="Times New Roman"/>
          <w:sz w:val="28"/>
          <w:szCs w:val="28"/>
        </w:rPr>
        <w:t xml:space="preserve"> годы</w:t>
      </w:r>
      <w:r w:rsidR="00297FC4" w:rsidRPr="00AE0571">
        <w:rPr>
          <w:rFonts w:ascii="Times New Roman" w:hAnsi="Times New Roman"/>
          <w:sz w:val="28"/>
          <w:szCs w:val="28"/>
        </w:rPr>
        <w:t>,</w:t>
      </w:r>
      <w:r w:rsidR="00D35898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056E7" w:rsidRPr="009056E7" w:rsidRDefault="009056E7" w:rsidP="00FD3C41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 w:rsidRPr="009056E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Признать утратившим силу постановление администрации Отрокского сельсовета от 10.11.2014 №49-п «О внесении изменений в постановление администрации Отрокского сельсовета от 31.10.2013 № 92-п «Об утверждении муниципальной программы Отрокского сельсовета «Обеспечение жизнедеятельности Отрокского сельсовета» на 2014-2016 года»</w:t>
      </w:r>
    </w:p>
    <w:p w:rsidR="00FD3C41" w:rsidRPr="00AE0571" w:rsidRDefault="00FD3C41" w:rsidP="00FD3C41">
      <w:pPr>
        <w:autoSpaceDE w:val="0"/>
        <w:spacing w:after="113" w:line="200" w:lineRule="atLeast"/>
        <w:ind w:left="9" w:right="14" w:firstLine="672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AE0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0571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FD3C41" w:rsidRPr="00AE0571" w:rsidRDefault="00FD3C41" w:rsidP="00FD3C41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</w:t>
      </w:r>
      <w:r w:rsidR="00700DAC">
        <w:rPr>
          <w:rFonts w:ascii="Times New Roman" w:hAnsi="Times New Roman"/>
          <w:sz w:val="28"/>
          <w:szCs w:val="28"/>
        </w:rPr>
        <w:t xml:space="preserve"> средствах массовой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700DAC">
        <w:rPr>
          <w:rFonts w:ascii="Times New Roman" w:hAnsi="Times New Roman"/>
          <w:sz w:val="28"/>
          <w:szCs w:val="28"/>
        </w:rPr>
        <w:t xml:space="preserve"> информации</w:t>
      </w:r>
      <w:r w:rsidR="007036BB">
        <w:rPr>
          <w:rFonts w:ascii="Times New Roman" w:hAnsi="Times New Roman"/>
          <w:sz w:val="28"/>
          <w:szCs w:val="28"/>
        </w:rPr>
        <w:t xml:space="preserve"> и  на официальном сайте Отрокского сельсовета</w:t>
      </w:r>
      <w:r w:rsidR="00700D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3C41" w:rsidRDefault="00FD3C41" w:rsidP="00FD3C41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день, следующий за днем его официального опубликования и применяется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к </w:t>
      </w:r>
      <w:r w:rsidR="00297FC4">
        <w:rPr>
          <w:rFonts w:ascii="Times New Roman" w:hAnsi="Times New Roman"/>
          <w:sz w:val="28"/>
          <w:szCs w:val="28"/>
        </w:rPr>
        <w:t>правоотношениям,</w:t>
      </w:r>
      <w:r>
        <w:rPr>
          <w:rFonts w:ascii="Times New Roman" w:hAnsi="Times New Roman"/>
          <w:sz w:val="28"/>
          <w:szCs w:val="28"/>
        </w:rPr>
        <w:t xml:space="preserve"> возникшим с 01.01.201</w:t>
      </w:r>
      <w:r w:rsidR="00C44E03" w:rsidRPr="00C44E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FD3C41" w:rsidRDefault="00FD3C41" w:rsidP="00FD3C41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</w:p>
    <w:p w:rsidR="00FD3C41" w:rsidRPr="00AE0571" w:rsidRDefault="00FD3C41" w:rsidP="00FD3C41">
      <w:pPr>
        <w:tabs>
          <w:tab w:val="left" w:pos="984"/>
        </w:tabs>
        <w:autoSpaceDE w:val="0"/>
        <w:spacing w:after="113" w:line="2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сельсовета                                              </w:t>
      </w:r>
      <w:r w:rsidR="00C44E03">
        <w:rPr>
          <w:rFonts w:ascii="Times New Roman" w:hAnsi="Times New Roman"/>
          <w:sz w:val="28"/>
          <w:szCs w:val="28"/>
        </w:rPr>
        <w:t xml:space="preserve">                            К</w:t>
      </w:r>
      <w:r w:rsidR="00720825">
        <w:rPr>
          <w:rFonts w:ascii="Times New Roman" w:hAnsi="Times New Roman"/>
          <w:sz w:val="28"/>
          <w:szCs w:val="28"/>
        </w:rPr>
        <w:t>.</w:t>
      </w:r>
      <w:r w:rsidR="00C44E03">
        <w:rPr>
          <w:rFonts w:ascii="Times New Roman" w:hAnsi="Times New Roman"/>
          <w:sz w:val="28"/>
          <w:szCs w:val="28"/>
        </w:rPr>
        <w:t>И</w:t>
      </w:r>
      <w:r w:rsidR="00720825">
        <w:rPr>
          <w:rFonts w:ascii="Times New Roman" w:hAnsi="Times New Roman"/>
          <w:sz w:val="28"/>
          <w:szCs w:val="28"/>
        </w:rPr>
        <w:t>.</w:t>
      </w:r>
      <w:r w:rsidR="00C44E03">
        <w:rPr>
          <w:rFonts w:ascii="Times New Roman" w:hAnsi="Times New Roman"/>
          <w:sz w:val="28"/>
          <w:szCs w:val="28"/>
        </w:rPr>
        <w:t>Москаленко</w:t>
      </w:r>
    </w:p>
    <w:p w:rsidR="00FD3C41" w:rsidRPr="00AE0571" w:rsidRDefault="00FD3C41" w:rsidP="00FD3C41">
      <w:pPr>
        <w:tabs>
          <w:tab w:val="left" w:pos="984"/>
        </w:tabs>
        <w:autoSpaceDE w:val="0"/>
        <w:spacing w:line="326" w:lineRule="exact"/>
        <w:ind w:left="984"/>
        <w:rPr>
          <w:rFonts w:ascii="Times New Roman" w:hAnsi="Times New Roman"/>
          <w:b/>
          <w:bCs/>
          <w:sz w:val="28"/>
          <w:szCs w:val="28"/>
        </w:rPr>
      </w:pPr>
    </w:p>
    <w:p w:rsidR="001A758B" w:rsidRPr="00AE0571" w:rsidRDefault="001A758B" w:rsidP="001A758B">
      <w:pPr>
        <w:tabs>
          <w:tab w:val="left" w:pos="984"/>
        </w:tabs>
        <w:autoSpaceDE w:val="0"/>
        <w:spacing w:line="326" w:lineRule="exact"/>
        <w:ind w:left="984"/>
        <w:rPr>
          <w:rFonts w:ascii="Times New Roman" w:hAnsi="Times New Roman"/>
          <w:b/>
          <w:bCs/>
          <w:sz w:val="28"/>
          <w:szCs w:val="28"/>
        </w:rPr>
      </w:pPr>
    </w:p>
    <w:p w:rsidR="001A758B" w:rsidRDefault="001A758B" w:rsidP="001A7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58B" w:rsidRDefault="001A758B" w:rsidP="001A7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58B" w:rsidRDefault="001A758B" w:rsidP="001A7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58B" w:rsidRDefault="001A758B" w:rsidP="001A7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58B" w:rsidRDefault="001A758B" w:rsidP="001A75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58B" w:rsidRDefault="001A758B" w:rsidP="00330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5898" w:rsidRDefault="00D35898" w:rsidP="00D358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5898">
        <w:rPr>
          <w:rFonts w:ascii="Times New Roman" w:hAnsi="Times New Roman"/>
          <w:sz w:val="28"/>
          <w:szCs w:val="28"/>
        </w:rPr>
        <w:t>Приложение</w:t>
      </w:r>
    </w:p>
    <w:p w:rsidR="00D35898" w:rsidRDefault="00D35898" w:rsidP="00D358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5898">
        <w:rPr>
          <w:rFonts w:ascii="Times New Roman" w:hAnsi="Times New Roman"/>
          <w:sz w:val="28"/>
          <w:szCs w:val="28"/>
        </w:rPr>
        <w:t xml:space="preserve"> к постановлению </w:t>
      </w:r>
    </w:p>
    <w:p w:rsidR="00D35898" w:rsidRDefault="00D35898" w:rsidP="00D358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5898">
        <w:rPr>
          <w:rFonts w:ascii="Times New Roman" w:hAnsi="Times New Roman"/>
          <w:sz w:val="28"/>
          <w:szCs w:val="28"/>
        </w:rPr>
        <w:t xml:space="preserve">Отрокского сельсовета </w:t>
      </w:r>
    </w:p>
    <w:p w:rsidR="001A758B" w:rsidRPr="00F5186A" w:rsidRDefault="00D35898" w:rsidP="00D3589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F5186A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6436A" w:rsidRPr="00F5186A">
        <w:rPr>
          <w:rFonts w:ascii="Times New Roman" w:hAnsi="Times New Roman"/>
          <w:color w:val="000000"/>
          <w:sz w:val="28"/>
          <w:szCs w:val="28"/>
        </w:rPr>
        <w:t>09</w:t>
      </w:r>
      <w:r w:rsidR="001146F5" w:rsidRPr="00F5186A">
        <w:rPr>
          <w:rFonts w:ascii="Times New Roman" w:hAnsi="Times New Roman"/>
          <w:color w:val="000000"/>
          <w:sz w:val="28"/>
          <w:szCs w:val="28"/>
        </w:rPr>
        <w:t>.</w:t>
      </w:r>
      <w:r w:rsidR="0056436A" w:rsidRPr="00F5186A">
        <w:rPr>
          <w:rFonts w:ascii="Times New Roman" w:hAnsi="Times New Roman"/>
          <w:color w:val="000000"/>
          <w:sz w:val="28"/>
          <w:szCs w:val="28"/>
        </w:rPr>
        <w:t>11</w:t>
      </w:r>
      <w:r w:rsidR="001146F5" w:rsidRPr="00F5186A">
        <w:rPr>
          <w:rFonts w:ascii="Times New Roman" w:hAnsi="Times New Roman"/>
          <w:color w:val="000000"/>
          <w:sz w:val="28"/>
          <w:szCs w:val="28"/>
        </w:rPr>
        <w:t>.</w:t>
      </w:r>
      <w:r w:rsidR="0056436A" w:rsidRPr="00F5186A">
        <w:rPr>
          <w:rFonts w:ascii="Times New Roman" w:hAnsi="Times New Roman"/>
          <w:color w:val="000000"/>
          <w:sz w:val="28"/>
          <w:szCs w:val="28"/>
        </w:rPr>
        <w:t>2015</w:t>
      </w:r>
      <w:r w:rsidRPr="00F5186A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56436A" w:rsidRPr="00F5186A">
        <w:rPr>
          <w:rFonts w:ascii="Times New Roman" w:hAnsi="Times New Roman"/>
          <w:color w:val="000000"/>
          <w:sz w:val="28"/>
          <w:szCs w:val="28"/>
        </w:rPr>
        <w:t>94</w:t>
      </w:r>
      <w:r w:rsidRPr="00F5186A">
        <w:rPr>
          <w:rFonts w:ascii="Times New Roman" w:hAnsi="Times New Roman"/>
          <w:color w:val="000000"/>
          <w:sz w:val="28"/>
          <w:szCs w:val="28"/>
        </w:rPr>
        <w:t>-</w:t>
      </w:r>
      <w:r w:rsidR="00297FC4" w:rsidRPr="00F5186A">
        <w:rPr>
          <w:rFonts w:ascii="Times New Roman" w:hAnsi="Times New Roman"/>
          <w:color w:val="000000"/>
          <w:sz w:val="28"/>
          <w:szCs w:val="28"/>
        </w:rPr>
        <w:t>п.</w:t>
      </w:r>
    </w:p>
    <w:p w:rsidR="001A758B" w:rsidRDefault="001A758B" w:rsidP="00330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758B" w:rsidRDefault="001A758B" w:rsidP="00330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>1. Паспорт</w:t>
      </w: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000CF">
        <w:rPr>
          <w:rFonts w:ascii="Times New Roman" w:hAnsi="Times New Roman"/>
          <w:sz w:val="28"/>
          <w:szCs w:val="28"/>
        </w:rPr>
        <w:t>Отрокского</w:t>
      </w:r>
      <w:r w:rsidR="00B83B7F">
        <w:rPr>
          <w:rFonts w:ascii="Times New Roman" w:hAnsi="Times New Roman"/>
          <w:sz w:val="28"/>
          <w:szCs w:val="28"/>
        </w:rPr>
        <w:t xml:space="preserve"> сельсовета</w:t>
      </w: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 xml:space="preserve">«Обеспечение жизнедеятельности территории </w:t>
      </w:r>
      <w:r w:rsidR="00297FC4">
        <w:rPr>
          <w:rFonts w:ascii="Times New Roman" w:hAnsi="Times New Roman"/>
          <w:sz w:val="28"/>
          <w:szCs w:val="28"/>
        </w:rPr>
        <w:t>Отрокского</w:t>
      </w:r>
      <w:r w:rsidR="00B83B7F">
        <w:rPr>
          <w:rFonts w:ascii="Times New Roman" w:hAnsi="Times New Roman"/>
          <w:sz w:val="28"/>
          <w:szCs w:val="28"/>
        </w:rPr>
        <w:t xml:space="preserve"> сельсовета</w:t>
      </w:r>
      <w:r w:rsidRPr="00823786">
        <w:rPr>
          <w:rFonts w:ascii="Times New Roman" w:hAnsi="Times New Roman"/>
          <w:sz w:val="28"/>
          <w:szCs w:val="28"/>
        </w:rPr>
        <w:t xml:space="preserve">» </w:t>
      </w: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>на 201</w:t>
      </w:r>
      <w:r w:rsidR="00C44E03">
        <w:rPr>
          <w:rFonts w:ascii="Times New Roman" w:hAnsi="Times New Roman"/>
          <w:sz w:val="28"/>
          <w:szCs w:val="28"/>
        </w:rPr>
        <w:t>6</w:t>
      </w:r>
      <w:r w:rsidRPr="00823786">
        <w:rPr>
          <w:rFonts w:ascii="Times New Roman" w:hAnsi="Times New Roman"/>
          <w:sz w:val="28"/>
          <w:szCs w:val="28"/>
        </w:rPr>
        <w:t>-201</w:t>
      </w:r>
      <w:r w:rsidR="00C44E03">
        <w:rPr>
          <w:rFonts w:ascii="Times New Roman" w:hAnsi="Times New Roman"/>
          <w:sz w:val="28"/>
          <w:szCs w:val="28"/>
        </w:rPr>
        <w:t>8</w:t>
      </w:r>
      <w:r w:rsidRPr="00823786">
        <w:rPr>
          <w:rFonts w:ascii="Times New Roman" w:hAnsi="Times New Roman"/>
          <w:sz w:val="28"/>
          <w:szCs w:val="28"/>
        </w:rPr>
        <w:t xml:space="preserve"> годы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C44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 w:rsidR="00D000CF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» на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6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-201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8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B83B7F" w:rsidRPr="00D90C44" w:rsidRDefault="00B83B7F" w:rsidP="00B83B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B83B7F" w:rsidRPr="00D90C44" w:rsidRDefault="00B83B7F" w:rsidP="00B83B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D000CF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 от 0</w:t>
            </w:r>
            <w:r w:rsidR="00BB4AEF">
              <w:rPr>
                <w:rFonts w:ascii="Times New Roman" w:hAnsi="Times New Roman"/>
                <w:sz w:val="28"/>
                <w:szCs w:val="28"/>
              </w:rPr>
              <w:t>7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87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сельсовета, их формировании и реализации».</w:t>
            </w:r>
          </w:p>
          <w:p w:rsidR="00330128" w:rsidRPr="00D90C44" w:rsidRDefault="00330128" w:rsidP="00B421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распоряжение администрации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18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>.</w:t>
            </w:r>
            <w:r w:rsidR="00BB4AEF">
              <w:rPr>
                <w:rFonts w:ascii="Times New Roman" w:hAnsi="Times New Roman"/>
                <w:sz w:val="28"/>
                <w:szCs w:val="28"/>
              </w:rPr>
              <w:t>09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>.2013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«Об утверждении перечня муниципальных программ </w:t>
            </w:r>
            <w:r w:rsidR="00B421C5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BB4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="00477B7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D35898" w:rsidRDefault="00B83B7F" w:rsidP="00B83B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330128"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7C62">
              <w:rPr>
                <w:rFonts w:ascii="Times New Roman" w:hAnsi="Times New Roman"/>
                <w:sz w:val="28"/>
                <w:szCs w:val="28"/>
              </w:rPr>
              <w:t>1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:</w:t>
            </w:r>
            <w:r w:rsidR="00330128"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«Создание условий для развития дорожного хозяйства.</w:t>
            </w:r>
          </w:p>
          <w:p w:rsidR="00B83B7F" w:rsidRPr="00D90C44" w:rsidRDefault="00B83B7F" w:rsidP="00B83B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0128"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C27C62">
              <w:rPr>
                <w:rFonts w:ascii="Times New Roman" w:hAnsi="Times New Roman"/>
                <w:sz w:val="28"/>
                <w:szCs w:val="28"/>
              </w:rPr>
              <w:t>2</w:t>
            </w:r>
            <w:r w:rsidR="00330128" w:rsidRPr="00D90C4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«Благоустройство территории </w:t>
            </w:r>
            <w:r w:rsidR="00BB4AEF">
              <w:rPr>
                <w:rFonts w:ascii="Times New Roman" w:hAnsi="Times New Roman"/>
                <w:sz w:val="28"/>
                <w:szCs w:val="28"/>
              </w:rPr>
              <w:t>Отрокского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 на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6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-201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8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330128" w:rsidRPr="00D90C44" w:rsidRDefault="00330128" w:rsidP="0033012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Создание комфортных и безопасных условий для жизни населения.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896303" w:rsidRPr="00D90C44" w:rsidRDefault="00C27C62" w:rsidP="00BB4AEF">
            <w:pPr>
              <w:pStyle w:val="a9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96303" w:rsidRPr="00D90C44">
              <w:rPr>
                <w:sz w:val="28"/>
                <w:szCs w:val="28"/>
              </w:rPr>
              <w:t>.Развитие дорожного хозяйства на территории сельсовета.</w:t>
            </w:r>
          </w:p>
          <w:p w:rsidR="00896303" w:rsidRPr="00D90C44" w:rsidRDefault="00C27C62" w:rsidP="0089630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896303" w:rsidRPr="00D90C44">
              <w:rPr>
                <w:rFonts w:ascii="Times New Roman" w:hAnsi="Times New Roman"/>
                <w:sz w:val="28"/>
                <w:szCs w:val="28"/>
              </w:rPr>
              <w:t>.С</w:t>
            </w:r>
            <w:r w:rsidR="00896303" w:rsidRPr="00D90C44">
              <w:rPr>
                <w:rFonts w:ascii="Times New Roman" w:hAnsi="Times New Roman"/>
                <w:color w:val="000001"/>
                <w:sz w:val="28"/>
                <w:szCs w:val="28"/>
              </w:rPr>
              <w:t>оздани</w:t>
            </w:r>
            <w:r w:rsidR="00681830">
              <w:rPr>
                <w:rFonts w:ascii="Times New Roman" w:hAnsi="Times New Roman"/>
                <w:color w:val="000001"/>
                <w:sz w:val="28"/>
                <w:szCs w:val="28"/>
              </w:rPr>
              <w:t>е</w:t>
            </w:r>
            <w:r w:rsidR="00896303" w:rsidRPr="00D90C44">
              <w:rPr>
                <w:rFonts w:ascii="Times New Roman" w:hAnsi="Times New Roman"/>
                <w:color w:val="000001"/>
                <w:sz w:val="28"/>
                <w:szCs w:val="28"/>
              </w:rPr>
              <w:t xml:space="preserve"> безопасной, удобной и привлекательной территории сельсовета.</w:t>
            </w:r>
          </w:p>
          <w:p w:rsidR="00330128" w:rsidRDefault="00330128" w:rsidP="003301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3C6BBA" w:rsidRDefault="00297FC4" w:rsidP="003301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Акарицида</w:t>
            </w:r>
            <w:r w:rsidR="00316CB1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3C6BBA">
              <w:rPr>
                <w:rFonts w:ascii="Times New Roman" w:hAnsi="Times New Roman"/>
                <w:sz w:val="28"/>
                <w:szCs w:val="28"/>
              </w:rPr>
              <w:t>бработка мест массового отдыха населения на территории сельсовета</w:t>
            </w:r>
            <w:r w:rsidR="00061EA4">
              <w:rPr>
                <w:rFonts w:ascii="Times New Roman" w:hAnsi="Times New Roman"/>
                <w:sz w:val="28"/>
                <w:szCs w:val="28"/>
              </w:rPr>
              <w:t xml:space="preserve">  площадью 20га</w:t>
            </w:r>
          </w:p>
          <w:p w:rsidR="003C6BBA" w:rsidRPr="00D90C44" w:rsidRDefault="003C6BBA" w:rsidP="003301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C44E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срок реализации программы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6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-201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8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E083F" w:rsidRPr="007D3BDD">
        <w:tc>
          <w:tcPr>
            <w:tcW w:w="3611" w:type="dxa"/>
            <w:shd w:val="clear" w:color="auto" w:fill="auto"/>
          </w:tcPr>
          <w:p w:rsidR="001E083F" w:rsidRPr="00D90C44" w:rsidRDefault="001E083F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shd w:val="clear" w:color="auto" w:fill="auto"/>
          </w:tcPr>
          <w:p w:rsidR="001E083F" w:rsidRPr="00D90C44" w:rsidRDefault="001E083F" w:rsidP="005C1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52126B" w:rsidRPr="003C148F" w:rsidRDefault="0052126B" w:rsidP="0052126B">
            <w:pPr>
              <w:pStyle w:val="3"/>
              <w:spacing w:after="0"/>
              <w:ind w:left="0"/>
              <w:rPr>
                <w:rFonts w:eastAsia="Times New Roman"/>
                <w:lang w:val="ru-RU"/>
              </w:rPr>
            </w:pPr>
          </w:p>
          <w:p w:rsidR="001E083F" w:rsidRPr="00D90C44" w:rsidRDefault="0052126B" w:rsidP="005212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E083F" w:rsidRPr="00D90C44">
              <w:rPr>
                <w:rFonts w:ascii="Times New Roman" w:hAnsi="Times New Roman"/>
                <w:sz w:val="28"/>
                <w:szCs w:val="28"/>
              </w:rPr>
              <w:t xml:space="preserve">- доля  протяженности  автомобильных   </w:t>
            </w:r>
            <w:r w:rsidR="00297FC4" w:rsidRPr="00D90C44">
              <w:rPr>
                <w:rFonts w:ascii="Times New Roman" w:hAnsi="Times New Roman"/>
                <w:sz w:val="28"/>
                <w:szCs w:val="28"/>
              </w:rPr>
              <w:t>дорог,</w:t>
            </w:r>
            <w:r w:rsidR="001E083F" w:rsidRPr="00D90C44">
              <w:rPr>
                <w:rFonts w:ascii="Times New Roman" w:hAnsi="Times New Roman"/>
                <w:sz w:val="28"/>
                <w:szCs w:val="28"/>
              </w:rPr>
              <w:t xml:space="preserve"> на  которых  произведен  текущий  ремонт  от  общей   протяженности автомобильных  дорог;  с 10 %  до </w:t>
            </w:r>
            <w:r w:rsidR="00C51BE7">
              <w:rPr>
                <w:rFonts w:ascii="Times New Roman" w:hAnsi="Times New Roman"/>
                <w:sz w:val="28"/>
                <w:szCs w:val="28"/>
              </w:rPr>
              <w:t>3</w:t>
            </w:r>
            <w:r w:rsidR="001E083F" w:rsidRPr="00D90C44">
              <w:rPr>
                <w:rFonts w:ascii="Times New Roman" w:hAnsi="Times New Roman"/>
                <w:sz w:val="28"/>
                <w:szCs w:val="28"/>
              </w:rPr>
              <w:t>0%;</w:t>
            </w:r>
          </w:p>
          <w:p w:rsidR="001E083F" w:rsidRPr="00D90C44" w:rsidRDefault="001E083F" w:rsidP="005C1C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- доля освещенных частей улиц в общей протяженности улично-дорожной сети с  </w:t>
            </w:r>
            <w:r w:rsidR="00C44E03">
              <w:rPr>
                <w:rFonts w:ascii="Times New Roman" w:hAnsi="Times New Roman"/>
                <w:sz w:val="28"/>
                <w:szCs w:val="28"/>
              </w:rPr>
              <w:t>25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% с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5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году до  65 %  в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8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1E083F" w:rsidRPr="00D90C44" w:rsidRDefault="001E083F" w:rsidP="005C1C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-  доля  привлечения  жителей  к  участию  в  решении  проблем   благоустройства  населенных  пунктов  сельсовета   с  3</w:t>
            </w:r>
            <w:r w:rsidR="00C44E03">
              <w:rPr>
                <w:rFonts w:ascii="Times New Roman" w:hAnsi="Times New Roman"/>
                <w:sz w:val="28"/>
                <w:szCs w:val="28"/>
              </w:rPr>
              <w:t>5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%   до  4</w:t>
            </w:r>
            <w:r w:rsidR="00C44E03">
              <w:rPr>
                <w:rFonts w:ascii="Times New Roman" w:hAnsi="Times New Roman"/>
                <w:sz w:val="28"/>
                <w:szCs w:val="28"/>
              </w:rPr>
              <w:t>5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%  в 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90C44">
                <w:rPr>
                  <w:rFonts w:ascii="Times New Roman" w:hAnsi="Times New Roman"/>
                  <w:sz w:val="28"/>
                  <w:szCs w:val="28"/>
                </w:rPr>
                <w:t>201</w:t>
              </w:r>
              <w:r w:rsidR="00C44E03">
                <w:rPr>
                  <w:rFonts w:ascii="Times New Roman" w:hAnsi="Times New Roman"/>
                  <w:sz w:val="28"/>
                  <w:szCs w:val="28"/>
                </w:rPr>
                <w:t>8</w:t>
              </w:r>
              <w:r w:rsidRPr="00D90C44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D90C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083F" w:rsidRPr="00D90C44" w:rsidRDefault="001E083F" w:rsidP="005C1C4C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1E083F" w:rsidRPr="00C44E03">
        <w:tc>
          <w:tcPr>
            <w:tcW w:w="3611" w:type="dxa"/>
            <w:shd w:val="clear" w:color="auto" w:fill="auto"/>
          </w:tcPr>
          <w:p w:rsidR="001E083F" w:rsidRPr="007D3BDD" w:rsidRDefault="001E083F" w:rsidP="003301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BDD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6379" w:type="dxa"/>
            <w:shd w:val="clear" w:color="auto" w:fill="auto"/>
          </w:tcPr>
          <w:p w:rsidR="00B27536" w:rsidRPr="00C44E03" w:rsidRDefault="00B27536" w:rsidP="00B27536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E03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программы составит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811</w:t>
            </w:r>
            <w:r w:rsidR="00102CB2">
              <w:rPr>
                <w:rFonts w:ascii="Times New Roman" w:hAnsi="Times New Roman"/>
                <w:sz w:val="28"/>
                <w:szCs w:val="28"/>
              </w:rPr>
              <w:t> </w:t>
            </w:r>
            <w:r w:rsidR="00D03ABE">
              <w:rPr>
                <w:rFonts w:ascii="Times New Roman" w:hAnsi="Times New Roman"/>
                <w:sz w:val="28"/>
                <w:szCs w:val="28"/>
              </w:rPr>
              <w:t>700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="00723143" w:rsidRPr="00C44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0825" w:rsidRPr="00C44E03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рублей,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в том числе за счет средств сельского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751700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="00BF421B" w:rsidRPr="00C44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. 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уб. за счет сре</w:t>
            </w:r>
            <w:proofErr w:type="gramStart"/>
            <w:r w:rsidRPr="00C44E0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44E03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6</w:t>
            </w:r>
            <w:r w:rsidR="001146F5" w:rsidRPr="00C92CAE">
              <w:rPr>
                <w:rFonts w:ascii="Times New Roman" w:hAnsi="Times New Roman"/>
                <w:sz w:val="28"/>
                <w:szCs w:val="28"/>
              </w:rPr>
              <w:t>0000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92C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. 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уб., в том числе по годам:</w:t>
            </w:r>
          </w:p>
          <w:p w:rsidR="00B27536" w:rsidRPr="00C44E03" w:rsidRDefault="00B27536" w:rsidP="00B2753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E0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6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287000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proofErr w:type="gramStart"/>
            <w:r w:rsidRPr="00C44E03"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gramEnd"/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в том числе за счет средств сельского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227000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. 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уб. за счет средств краевого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6</w:t>
            </w:r>
            <w:r w:rsidR="001146F5" w:rsidRPr="00C92CAE">
              <w:rPr>
                <w:rFonts w:ascii="Times New Roman" w:hAnsi="Times New Roman"/>
                <w:sz w:val="28"/>
                <w:szCs w:val="28"/>
              </w:rPr>
              <w:t>0000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297FC4" w:rsidRPr="00C44E03">
              <w:rPr>
                <w:rFonts w:ascii="Times New Roman" w:hAnsi="Times New Roman"/>
                <w:sz w:val="28"/>
                <w:szCs w:val="28"/>
              </w:rPr>
              <w:t>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C44E0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7536" w:rsidRPr="00C44E03" w:rsidRDefault="00B27536" w:rsidP="00B27536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E0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7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260600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44E03"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gramEnd"/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в том числе за счет средств </w:t>
            </w:r>
            <w:r w:rsidR="004B5A24" w:rsidRPr="00C44E03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200600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. 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уб. за счет средств краевого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6</w:t>
            </w:r>
            <w:r w:rsidR="001146F5" w:rsidRPr="00C92CAE">
              <w:rPr>
                <w:rFonts w:ascii="Times New Roman" w:hAnsi="Times New Roman"/>
                <w:sz w:val="28"/>
                <w:szCs w:val="28"/>
              </w:rPr>
              <w:t>0000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297FC4" w:rsidRPr="00C44E03">
              <w:rPr>
                <w:rFonts w:ascii="Times New Roman" w:hAnsi="Times New Roman"/>
                <w:sz w:val="28"/>
                <w:szCs w:val="28"/>
              </w:rPr>
              <w:t>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C44E0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083F" w:rsidRPr="00C44E03" w:rsidRDefault="00B27536" w:rsidP="00D03A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E0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C44E03">
              <w:rPr>
                <w:rFonts w:ascii="Times New Roman" w:hAnsi="Times New Roman"/>
                <w:sz w:val="28"/>
                <w:szCs w:val="28"/>
              </w:rPr>
              <w:t>8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264100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рублей,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в том числе за счет средств </w:t>
            </w:r>
            <w:r w:rsidR="004B5A24" w:rsidRPr="00C44E03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204100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>. 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уб. за счет сре</w:t>
            </w:r>
            <w:proofErr w:type="gramStart"/>
            <w:r w:rsidRPr="00C44E0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44E03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 w:rsidR="00D03ABE">
              <w:rPr>
                <w:rFonts w:ascii="Times New Roman" w:hAnsi="Times New Roman"/>
                <w:sz w:val="28"/>
                <w:szCs w:val="28"/>
              </w:rPr>
              <w:t>6</w:t>
            </w:r>
            <w:r w:rsidR="001146F5" w:rsidRPr="00C92CAE">
              <w:rPr>
                <w:rFonts w:ascii="Times New Roman" w:hAnsi="Times New Roman"/>
                <w:sz w:val="28"/>
                <w:szCs w:val="28"/>
              </w:rPr>
              <w:t>0000</w:t>
            </w:r>
            <w:r w:rsidR="00102CB2">
              <w:rPr>
                <w:rFonts w:ascii="Times New Roman" w:hAnsi="Times New Roman"/>
                <w:sz w:val="28"/>
                <w:szCs w:val="28"/>
              </w:rPr>
              <w:t>,0</w:t>
            </w:r>
            <w:r w:rsidRPr="00C92C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тыс</w:t>
            </w:r>
            <w:r w:rsidR="00297FC4" w:rsidRPr="00C44E0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297FC4" w:rsidRPr="00C44E03">
              <w:rPr>
                <w:rFonts w:ascii="Times New Roman" w:hAnsi="Times New Roman"/>
                <w:sz w:val="28"/>
                <w:szCs w:val="28"/>
              </w:rPr>
              <w:t>р</w:t>
            </w:r>
            <w:r w:rsidRPr="00C44E03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C44E0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F2628A" w:rsidRDefault="00F2628A" w:rsidP="00F2628A">
      <w:pPr>
        <w:pStyle w:val="a3"/>
        <w:spacing w:after="0"/>
        <w:ind w:left="0"/>
        <w:jc w:val="both"/>
        <w:rPr>
          <w:sz w:val="28"/>
          <w:szCs w:val="28"/>
        </w:rPr>
      </w:pPr>
    </w:p>
    <w:p w:rsidR="00876022" w:rsidRPr="00876022" w:rsidRDefault="00876022" w:rsidP="00876022">
      <w:pPr>
        <w:spacing w:before="240" w:after="36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876022">
        <w:rPr>
          <w:rFonts w:ascii="Times New Roman" w:hAnsi="Times New Roman"/>
          <w:b/>
          <w:sz w:val="28"/>
          <w:szCs w:val="28"/>
        </w:rPr>
        <w:t>2. Характеристика текущего состояния  отраслей обеспечивающих жизнедеятельность территории  Отрокского сельсовета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b/>
          <w:sz w:val="28"/>
          <w:szCs w:val="28"/>
        </w:rPr>
        <w:t xml:space="preserve">        </w:t>
      </w:r>
      <w:r w:rsidRPr="00876022">
        <w:rPr>
          <w:rFonts w:ascii="Times New Roman" w:hAnsi="Times New Roman"/>
          <w:sz w:val="28"/>
          <w:szCs w:val="28"/>
        </w:rPr>
        <w:t xml:space="preserve">Муниципальное образование – Отрокский сельсовет  является в соответствии с Федеральным законом от 06.10.2003 №131-ФЗ «Об общих </w:t>
      </w:r>
      <w:r w:rsidRPr="00876022">
        <w:rPr>
          <w:rFonts w:ascii="Times New Roman" w:hAnsi="Times New Roman"/>
          <w:sz w:val="28"/>
          <w:szCs w:val="28"/>
        </w:rPr>
        <w:lastRenderedPageBreak/>
        <w:t xml:space="preserve">принципах организации местного самоуправления в Российской Федерации» самостоятельным муниципальным образованием, находящимся в границах </w:t>
      </w:r>
      <w:r w:rsidR="00297FC4" w:rsidRPr="00876022">
        <w:rPr>
          <w:rFonts w:ascii="Times New Roman" w:hAnsi="Times New Roman"/>
          <w:sz w:val="28"/>
          <w:szCs w:val="28"/>
        </w:rPr>
        <w:t>Жиздринского</w:t>
      </w:r>
      <w:r w:rsidRPr="00876022">
        <w:rPr>
          <w:rFonts w:ascii="Times New Roman" w:hAnsi="Times New Roman"/>
          <w:sz w:val="28"/>
          <w:szCs w:val="28"/>
        </w:rPr>
        <w:t xml:space="preserve"> района Красноярского края. Местное самоуправление, в котором осуществляется в соответствии конституцией Российской Федерации, Федеральными Законами, Уставом и законами Красноярского края и Уставом Отрокского сельсовета  Идринского района Красноярского края.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     Село Отрок основано в 1856 году в пойме реки Сыда и реки Отрок. Село Отрокское расположено в юго-западной части Красноярского края. Основной формой рельефа территории сельсовета является массивное и широко расчлененное среднегорье, переходящее на юго-западе в низкогорные и равнинные лесостепные участки. Растительный покров территории представлен травянисто-злаковой и кустарниковой растительностью.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Разведанных месторождений полезных ископаемых на территории муниципального образования нет. Для местных нужд добываются песок, гравий.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Муниципальное образование Отрокский сельсовет не получает промышленного развития, что объясняется  удаленностью от транспортных магистралей, </w:t>
      </w:r>
      <w:r w:rsidR="00297FC4" w:rsidRPr="00876022">
        <w:rPr>
          <w:rFonts w:ascii="Times New Roman" w:hAnsi="Times New Roman"/>
          <w:sz w:val="28"/>
          <w:szCs w:val="28"/>
        </w:rPr>
        <w:t>недостаточности</w:t>
      </w:r>
      <w:r w:rsidRPr="00876022">
        <w:rPr>
          <w:rFonts w:ascii="Times New Roman" w:hAnsi="Times New Roman"/>
          <w:sz w:val="28"/>
          <w:szCs w:val="28"/>
        </w:rPr>
        <w:t xml:space="preserve"> геологической изученностью, трудными природно-климатическими условиями.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Расстояние до административного центра города Красноярска </w:t>
      </w:r>
      <w:smartTag w:uri="urn:schemas-microsoft-com:office:smarttags" w:element="metricconverter">
        <w:smartTagPr>
          <w:attr w:name="ProductID" w:val="587 км"/>
        </w:smartTagPr>
        <w:r w:rsidRPr="00876022">
          <w:rPr>
            <w:rFonts w:ascii="Times New Roman" w:hAnsi="Times New Roman"/>
            <w:sz w:val="28"/>
            <w:szCs w:val="28"/>
          </w:rPr>
          <w:t>587 км</w:t>
        </w:r>
      </w:smartTag>
      <w:r w:rsidRPr="00876022">
        <w:rPr>
          <w:rFonts w:ascii="Times New Roman" w:hAnsi="Times New Roman"/>
          <w:sz w:val="28"/>
          <w:szCs w:val="28"/>
        </w:rPr>
        <w:t>. Расстояние до железнодорожной станции п. Курагино</w:t>
      </w:r>
      <w:r w:rsidR="00297FC4" w:rsidRPr="00876022">
        <w:rPr>
          <w:rFonts w:ascii="Times New Roman" w:hAnsi="Times New Roman"/>
          <w:sz w:val="28"/>
          <w:szCs w:val="28"/>
        </w:rPr>
        <w:t>: ч</w:t>
      </w:r>
      <w:r w:rsidRPr="00876022">
        <w:rPr>
          <w:rFonts w:ascii="Times New Roman" w:hAnsi="Times New Roman"/>
          <w:sz w:val="28"/>
          <w:szCs w:val="28"/>
        </w:rPr>
        <w:t>ерез Б.Кныши-</w:t>
      </w:r>
      <w:smartTag w:uri="urn:schemas-microsoft-com:office:smarttags" w:element="metricconverter">
        <w:smartTagPr>
          <w:attr w:name="ProductID" w:val="147 км"/>
        </w:smartTagPr>
        <w:r w:rsidRPr="00876022">
          <w:rPr>
            <w:rFonts w:ascii="Times New Roman" w:hAnsi="Times New Roman"/>
            <w:sz w:val="28"/>
            <w:szCs w:val="28"/>
          </w:rPr>
          <w:t>147 км</w:t>
        </w:r>
      </w:smartTag>
      <w:r w:rsidRPr="00876022">
        <w:rPr>
          <w:rFonts w:ascii="Times New Roman" w:hAnsi="Times New Roman"/>
          <w:sz w:val="28"/>
          <w:szCs w:val="28"/>
        </w:rPr>
        <w:t>.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 Территорию муниципального образования составляют земли: всего-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04494 га"/>
        </w:smartTagPr>
        <w:r w:rsidRPr="00876022">
          <w:rPr>
            <w:rFonts w:ascii="Times New Roman" w:hAnsi="Times New Roman"/>
            <w:sz w:val="28"/>
            <w:szCs w:val="28"/>
          </w:rPr>
          <w:t>104494 га</w:t>
        </w:r>
      </w:smartTag>
      <w:r w:rsidR="003C6BBA">
        <w:rPr>
          <w:rFonts w:ascii="Times New Roman" w:hAnsi="Times New Roman"/>
          <w:sz w:val="28"/>
          <w:szCs w:val="28"/>
        </w:rPr>
        <w:t xml:space="preserve"> в том числе: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Сельскохозяйственные угодья: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всего – </w:t>
      </w:r>
      <w:smartTag w:uri="urn:schemas-microsoft-com:office:smarttags" w:element="metricconverter">
        <w:smartTagPr>
          <w:attr w:name="ProductID" w:val="27959,58 га"/>
        </w:smartTagPr>
        <w:r w:rsidRPr="00876022">
          <w:rPr>
            <w:rFonts w:ascii="Times New Roman" w:hAnsi="Times New Roman"/>
            <w:sz w:val="28"/>
            <w:szCs w:val="28"/>
          </w:rPr>
          <w:t>27959,58 га</w:t>
        </w:r>
      </w:smartTag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В  состав   муниципального образования  входят </w:t>
      </w:r>
      <w:proofErr w:type="gramStart"/>
      <w:r w:rsidRPr="00876022">
        <w:rPr>
          <w:rFonts w:ascii="Times New Roman" w:hAnsi="Times New Roman"/>
          <w:sz w:val="28"/>
          <w:szCs w:val="28"/>
        </w:rPr>
        <w:t>с</w:t>
      </w:r>
      <w:proofErr w:type="gramEnd"/>
      <w:r w:rsidRPr="0087602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76022">
        <w:rPr>
          <w:rFonts w:ascii="Times New Roman" w:hAnsi="Times New Roman"/>
          <w:sz w:val="28"/>
          <w:szCs w:val="28"/>
        </w:rPr>
        <w:t>Отрок</w:t>
      </w:r>
      <w:proofErr w:type="gramEnd"/>
      <w:r w:rsidRPr="00876022">
        <w:rPr>
          <w:rFonts w:ascii="Times New Roman" w:hAnsi="Times New Roman"/>
          <w:sz w:val="28"/>
          <w:szCs w:val="28"/>
        </w:rPr>
        <w:t xml:space="preserve">, д. Адриха, д. Козино.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Численность постоянного населения в сельских населенных пунктах на 01.01.201</w:t>
      </w:r>
      <w:r w:rsidR="000E2755">
        <w:rPr>
          <w:rFonts w:ascii="Times New Roman" w:hAnsi="Times New Roman"/>
          <w:sz w:val="28"/>
          <w:szCs w:val="28"/>
        </w:rPr>
        <w:t>5</w:t>
      </w:r>
      <w:r w:rsidRPr="00876022">
        <w:rPr>
          <w:rFonts w:ascii="Times New Roman" w:hAnsi="Times New Roman"/>
          <w:sz w:val="28"/>
          <w:szCs w:val="28"/>
        </w:rPr>
        <w:t xml:space="preserve"> составляет: чел.—7</w:t>
      </w:r>
      <w:r w:rsidR="000E2755">
        <w:rPr>
          <w:rFonts w:ascii="Times New Roman" w:hAnsi="Times New Roman"/>
          <w:sz w:val="28"/>
          <w:szCs w:val="28"/>
        </w:rPr>
        <w:t>20</w:t>
      </w:r>
      <w:r w:rsidRPr="00876022">
        <w:rPr>
          <w:rFonts w:ascii="Times New Roman" w:hAnsi="Times New Roman"/>
          <w:sz w:val="28"/>
          <w:szCs w:val="28"/>
        </w:rPr>
        <w:t xml:space="preserve"> чел.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</w:rPr>
        <w:lastRenderedPageBreak/>
        <w:t xml:space="preserve">             </w:t>
      </w:r>
      <w:r w:rsidRPr="00876022">
        <w:rPr>
          <w:rFonts w:ascii="Times New Roman" w:hAnsi="Times New Roman"/>
          <w:sz w:val="28"/>
          <w:szCs w:val="28"/>
        </w:rPr>
        <w:t>Жилой фонд состоит в основном из одноэтажных  деревянных</w:t>
      </w:r>
      <w:r w:rsidR="003C6BBA">
        <w:rPr>
          <w:rFonts w:ascii="Times New Roman" w:hAnsi="Times New Roman"/>
          <w:sz w:val="28"/>
          <w:szCs w:val="28"/>
        </w:rPr>
        <w:t xml:space="preserve"> и панельных</w:t>
      </w:r>
      <w:r w:rsidRPr="00876022">
        <w:rPr>
          <w:rFonts w:ascii="Times New Roman" w:hAnsi="Times New Roman"/>
          <w:sz w:val="28"/>
          <w:szCs w:val="28"/>
        </w:rPr>
        <w:t xml:space="preserve"> домов.  Строящегося жилья  нет.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Административным центром муниципального образования Отрокский сельсовет является село Отрокское.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 w:rsidRPr="00876022">
        <w:rPr>
          <w:rFonts w:ascii="Times New Roman" w:hAnsi="Times New Roman"/>
          <w:sz w:val="28"/>
          <w:szCs w:val="28"/>
        </w:rPr>
        <w:t xml:space="preserve">Удаленность населенных пунктов от административного центра сельсовета по существующим пешеходных схемам составляет: д. Адриха </w:t>
      </w:r>
      <w:smartTag w:uri="urn:schemas-microsoft-com:office:smarttags" w:element="metricconverter">
        <w:smartTagPr>
          <w:attr w:name="ProductID" w:val="14 км"/>
        </w:smartTagPr>
        <w:r w:rsidRPr="00876022">
          <w:rPr>
            <w:rFonts w:ascii="Times New Roman" w:hAnsi="Times New Roman"/>
            <w:sz w:val="28"/>
            <w:szCs w:val="28"/>
          </w:rPr>
          <w:t>14 км</w:t>
        </w:r>
      </w:smartTag>
      <w:r w:rsidRPr="00876022">
        <w:rPr>
          <w:rFonts w:ascii="Times New Roman" w:hAnsi="Times New Roman"/>
          <w:sz w:val="28"/>
          <w:szCs w:val="28"/>
        </w:rPr>
        <w:t xml:space="preserve">, д. Козино </w:t>
      </w:r>
      <w:smartTag w:uri="urn:schemas-microsoft-com:office:smarttags" w:element="metricconverter">
        <w:smartTagPr>
          <w:attr w:name="ProductID" w:val="-9 км"/>
        </w:smartTagPr>
        <w:r w:rsidRPr="00876022">
          <w:rPr>
            <w:rFonts w:ascii="Times New Roman" w:hAnsi="Times New Roman"/>
            <w:sz w:val="28"/>
            <w:szCs w:val="28"/>
          </w:rPr>
          <w:t>-9 км</w:t>
        </w:r>
      </w:smartTag>
      <w:r w:rsidRPr="00876022">
        <w:rPr>
          <w:rFonts w:ascii="Times New Roman" w:hAnsi="Times New Roman"/>
          <w:sz w:val="28"/>
          <w:szCs w:val="28"/>
        </w:rPr>
        <w:t>.</w:t>
      </w:r>
      <w:proofErr w:type="gramEnd"/>
      <w:r w:rsidRPr="00876022">
        <w:rPr>
          <w:rFonts w:ascii="Times New Roman" w:hAnsi="Times New Roman"/>
          <w:sz w:val="28"/>
          <w:szCs w:val="28"/>
        </w:rPr>
        <w:t xml:space="preserve"> Муниципальное образование Отрокский сельсовет граничит с землями Никольского, Центрального, Большеканышенского,  Новотроицкого сельсоветов, Курагинский район. 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В 20</w:t>
      </w:r>
      <w:r w:rsidR="009056E7">
        <w:rPr>
          <w:rFonts w:ascii="Times New Roman" w:hAnsi="Times New Roman"/>
          <w:sz w:val="28"/>
          <w:szCs w:val="28"/>
        </w:rPr>
        <w:t>15</w:t>
      </w:r>
      <w:r w:rsidRPr="00876022">
        <w:rPr>
          <w:rFonts w:ascii="Times New Roman" w:hAnsi="Times New Roman"/>
          <w:sz w:val="28"/>
          <w:szCs w:val="28"/>
        </w:rPr>
        <w:t>г в системе образования села действовало 1 учреждение, из них 1средняя  общеобразовательная школа; дошкольное учреждение: детский сад Отрокский. В муниципальном образовании  работают 3клубных учреждения: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1. А</w:t>
      </w:r>
      <w:r w:rsidR="003C6BBA">
        <w:rPr>
          <w:rFonts w:ascii="Times New Roman" w:hAnsi="Times New Roman"/>
          <w:sz w:val="28"/>
          <w:szCs w:val="28"/>
        </w:rPr>
        <w:t>д</w:t>
      </w:r>
      <w:r w:rsidRPr="00876022">
        <w:rPr>
          <w:rFonts w:ascii="Times New Roman" w:hAnsi="Times New Roman"/>
          <w:sz w:val="28"/>
          <w:szCs w:val="28"/>
        </w:rPr>
        <w:t>рихинский дом культуры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2. Козинский дом культуры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3. Муниципальное учреждение культуры «Централизованная клубная система </w:t>
      </w:r>
      <w:proofErr w:type="gramStart"/>
      <w:r w:rsidRPr="00876022">
        <w:rPr>
          <w:rFonts w:ascii="Times New Roman" w:hAnsi="Times New Roman"/>
          <w:sz w:val="28"/>
          <w:szCs w:val="28"/>
        </w:rPr>
        <w:t>с</w:t>
      </w:r>
      <w:proofErr w:type="gramEnd"/>
      <w:r w:rsidRPr="00876022">
        <w:rPr>
          <w:rFonts w:ascii="Times New Roman" w:hAnsi="Times New Roman"/>
          <w:sz w:val="28"/>
          <w:szCs w:val="28"/>
        </w:rPr>
        <w:t>. Отрок»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Так же на территории находится централизованная библиотечная система.       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Территориальная структура предпринимательства  в селе характеризуется явным преобладанием его в селе;  (2 магазинов). Вместе с тем у населения остро стоит вопрос нехватки оказываемых им бытовых услуг; услуг химчистки, ремонта часов и бытовой техники, парикмахерских услуг и т.д.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 Администрация муниципального образования является  исполнительно-распорядительным органом местного самоуправления, наделена имуществом, предназначенным для обеспечения деятельности органов местного  самоуправления и должностных лиц местного самоуправления, муниципальных служащих, работников муниципальных предприятий и учреждений в соответствии  с решениями Совета депутатов поселения. Органы и должностные лица местного самоуправления несут ответственность  перед населением поселения, государством, физическими и юридическими лицами в соответствии с законодательством.    </w:t>
      </w:r>
    </w:p>
    <w:p w:rsidR="00876022" w:rsidRPr="00876022" w:rsidRDefault="00876022" w:rsidP="00876022">
      <w:pPr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     Самым ценным богатством села являются люди с их физическим и социальным здоровьем, знаниями, умениями и талантами. Поэтому главная задача Программы - создание благоприятных условий для жизни населения, деятельности хозяйствующих субъектов и устойчивого развития села.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качестве обобщающего понятия уровня и качества социального развития села используется категория "социального потенциала", в котором выделяются: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 xml:space="preserve">- человеческий потенциал (возрастная и социальная структура населения; профессионально-квалификационный уровень трудоспособного населения; наличие в селе </w:t>
      </w:r>
      <w:r w:rsidR="00297FC4" w:rsidRPr="00876022">
        <w:rPr>
          <w:rFonts w:ascii="Times New Roman" w:eastAsia="Times New Roman" w:hAnsi="Times New Roman"/>
          <w:sz w:val="28"/>
          <w:szCs w:val="28"/>
          <w:lang w:eastAsia="ru-RU"/>
        </w:rPr>
        <w:t>инновационное</w:t>
      </w: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 xml:space="preserve"> - ориентированных предпринимательских и творческих групп);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>- социальная инфраструктура (экономическая подсистема по оказанию сельчанам различных социальных, экономических услуг, включая образовательные, культурные, транспортные услуги, услуги, жилищно-коммунального сектора, безопасности и др.);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>Главной целью Программы является создание благоприятных условий для жизни населения, деятельности хозяйствующих субъектов и устойчивого развития села, прекращение оттока населения с поселений Отрокского сельсовета.</w:t>
      </w:r>
    </w:p>
    <w:p w:rsidR="00876022" w:rsidRPr="00876022" w:rsidRDefault="00876022" w:rsidP="00876022">
      <w:pPr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Достижение главной цели предполагает реализацию следующих стратегических задач:     </w:t>
      </w:r>
    </w:p>
    <w:p w:rsidR="003C6BBA" w:rsidRPr="00D90C44" w:rsidRDefault="00C27C62" w:rsidP="003C6BB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C6BBA">
        <w:rPr>
          <w:rFonts w:ascii="Times New Roman" w:hAnsi="Times New Roman"/>
          <w:sz w:val="28"/>
          <w:szCs w:val="28"/>
        </w:rPr>
        <w:t>.</w:t>
      </w:r>
      <w:r w:rsidR="003C6BBA" w:rsidRPr="00D90C44">
        <w:rPr>
          <w:rFonts w:ascii="Times New Roman" w:hAnsi="Times New Roman"/>
          <w:sz w:val="28"/>
          <w:szCs w:val="28"/>
        </w:rPr>
        <w:t>Создание условий для развития дорожного хозяйства</w:t>
      </w:r>
      <w:r w:rsidR="00E37FE8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2.</w:t>
      </w:r>
      <w:r w:rsidR="003C6BBA" w:rsidRPr="00D90C4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r w:rsidR="003C6BBA">
        <w:rPr>
          <w:rFonts w:ascii="Times New Roman" w:hAnsi="Times New Roman"/>
          <w:sz w:val="28"/>
          <w:szCs w:val="28"/>
        </w:rPr>
        <w:t>Отрокского</w:t>
      </w:r>
      <w:r w:rsidR="003C6BBA" w:rsidRPr="00D90C44">
        <w:rPr>
          <w:rFonts w:ascii="Times New Roman" w:hAnsi="Times New Roman"/>
          <w:sz w:val="28"/>
          <w:szCs w:val="28"/>
        </w:rPr>
        <w:t xml:space="preserve"> сельсовета» на 201</w:t>
      </w:r>
      <w:r w:rsidR="000E2755">
        <w:rPr>
          <w:rFonts w:ascii="Times New Roman" w:hAnsi="Times New Roman"/>
          <w:sz w:val="28"/>
          <w:szCs w:val="28"/>
        </w:rPr>
        <w:t>6</w:t>
      </w:r>
      <w:r w:rsidR="003C6BBA" w:rsidRPr="00D90C44">
        <w:rPr>
          <w:rFonts w:ascii="Times New Roman" w:hAnsi="Times New Roman"/>
          <w:sz w:val="28"/>
          <w:szCs w:val="28"/>
        </w:rPr>
        <w:t>-201</w:t>
      </w:r>
      <w:r w:rsidR="000E2755">
        <w:rPr>
          <w:rFonts w:ascii="Times New Roman" w:hAnsi="Times New Roman"/>
          <w:sz w:val="28"/>
          <w:szCs w:val="28"/>
        </w:rPr>
        <w:t>8</w:t>
      </w:r>
      <w:r w:rsidR="003C6BBA" w:rsidRPr="00D90C44">
        <w:rPr>
          <w:rFonts w:ascii="Times New Roman" w:hAnsi="Times New Roman"/>
          <w:sz w:val="28"/>
          <w:szCs w:val="28"/>
        </w:rPr>
        <w:t xml:space="preserve"> годы</w:t>
      </w:r>
    </w:p>
    <w:p w:rsidR="00876022" w:rsidRPr="00876022" w:rsidRDefault="00876022" w:rsidP="00F60A99">
      <w:pPr>
        <w:spacing w:after="0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 xml:space="preserve">- достижение уровня благоустройства и озеленения села в соответствии с                 установленными нормативами;   </w:t>
      </w:r>
    </w:p>
    <w:p w:rsidR="00876022" w:rsidRPr="00876022" w:rsidRDefault="00876022" w:rsidP="00F60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увеличение  темпов строительства жилых домов, производственных зданий и других объектов в соответствии с планом развития территории и повышение уровня жизни населения;            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 увеличение занятости населения, получение дополнительных доходов;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>- увеличение доходов и оптимизация расходов местного самоуправления;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>-   расширение кооперативного движения;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 привлечение желающих использовать земли территории села для разведения животноводства.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b/>
          <w:sz w:val="28"/>
          <w:szCs w:val="28"/>
          <w:lang w:eastAsia="ru-RU"/>
        </w:rPr>
        <w:t>3. Приоритеты и цели социально-экономического развития администрации Отрокского сельсовета.</w:t>
      </w: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6022" w:rsidRPr="00876022" w:rsidRDefault="00876022" w:rsidP="00876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Программа разработана на основании:</w:t>
      </w:r>
    </w:p>
    <w:p w:rsidR="00876022" w:rsidRPr="00876022" w:rsidRDefault="00876022" w:rsidP="008760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876022" w:rsidRPr="00876022" w:rsidRDefault="00876022" w:rsidP="008760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>Указа Президента Российской Федерации от 28.12.2010 № 1632 «О совершенствовании системы обеспечения экстренных оперативных служб на территории Российской Федерации»;</w:t>
      </w:r>
    </w:p>
    <w:p w:rsidR="00876022" w:rsidRPr="00876022" w:rsidRDefault="00876022" w:rsidP="008760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lastRenderedPageBreak/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876022" w:rsidRPr="00876022" w:rsidRDefault="00876022" w:rsidP="008760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876022" w:rsidRPr="00876022" w:rsidRDefault="00876022" w:rsidP="008760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br/>
        <w:t>от 22.11. 2008 № 1734-р;</w:t>
      </w:r>
    </w:p>
    <w:p w:rsidR="00876022" w:rsidRPr="00876022" w:rsidRDefault="00876022" w:rsidP="00876022">
      <w:pPr>
        <w:spacing w:after="0" w:line="240" w:lineRule="auto"/>
        <w:ind w:left="283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876022" w:rsidRPr="00876022" w:rsidRDefault="00876022" w:rsidP="0087602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В процессе разработки программы была выработана цель – </w:t>
      </w:r>
      <w:r w:rsidR="00E37FE8">
        <w:rPr>
          <w:rFonts w:ascii="Times New Roman" w:hAnsi="Times New Roman"/>
          <w:sz w:val="28"/>
          <w:szCs w:val="28"/>
        </w:rPr>
        <w:t>с</w:t>
      </w:r>
      <w:r w:rsidRPr="00876022">
        <w:rPr>
          <w:rFonts w:ascii="Times New Roman" w:hAnsi="Times New Roman"/>
          <w:sz w:val="28"/>
          <w:szCs w:val="28"/>
        </w:rPr>
        <w:t>оздание комфортных и безопасн</w:t>
      </w:r>
      <w:r w:rsidR="00E37FE8">
        <w:rPr>
          <w:rFonts w:ascii="Times New Roman" w:hAnsi="Times New Roman"/>
          <w:sz w:val="28"/>
          <w:szCs w:val="28"/>
        </w:rPr>
        <w:t>ых условий для жизни населения.</w:t>
      </w:r>
    </w:p>
    <w:p w:rsidR="00876022" w:rsidRPr="00C27C62" w:rsidRDefault="00876022" w:rsidP="00C27C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Для достижения указанной цели необходимо решить ряд задач:</w:t>
      </w:r>
    </w:p>
    <w:p w:rsidR="00876022" w:rsidRPr="00876022" w:rsidRDefault="00876022" w:rsidP="008760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</w:t>
      </w:r>
      <w:r w:rsidR="00C27C62">
        <w:rPr>
          <w:rFonts w:ascii="Times New Roman" w:hAnsi="Times New Roman"/>
          <w:sz w:val="28"/>
          <w:szCs w:val="28"/>
        </w:rPr>
        <w:t>1</w:t>
      </w:r>
      <w:r w:rsidRPr="00876022">
        <w:rPr>
          <w:rFonts w:ascii="Times New Roman" w:hAnsi="Times New Roman"/>
          <w:sz w:val="28"/>
          <w:szCs w:val="28"/>
        </w:rPr>
        <w:t>.Развитие дорожного хозяйства на территории Отрокского сельсовета.</w:t>
      </w:r>
    </w:p>
    <w:p w:rsidR="00876022" w:rsidRDefault="00876022" w:rsidP="008760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         </w:t>
      </w:r>
      <w:r w:rsidR="00C27C62">
        <w:rPr>
          <w:rFonts w:ascii="Times New Roman" w:hAnsi="Times New Roman"/>
          <w:sz w:val="28"/>
          <w:szCs w:val="28"/>
        </w:rPr>
        <w:t>2</w:t>
      </w:r>
      <w:r w:rsidRPr="00876022">
        <w:rPr>
          <w:rFonts w:ascii="Times New Roman" w:hAnsi="Times New Roman"/>
          <w:sz w:val="28"/>
          <w:szCs w:val="28"/>
        </w:rPr>
        <w:t xml:space="preserve">. Создание безопасной, удобной и привлекательной </w:t>
      </w:r>
      <w:r w:rsidR="00E37FE8">
        <w:rPr>
          <w:rFonts w:ascii="Times New Roman" w:hAnsi="Times New Roman"/>
          <w:sz w:val="28"/>
          <w:szCs w:val="28"/>
        </w:rPr>
        <w:t xml:space="preserve"> </w:t>
      </w:r>
      <w:r w:rsidRPr="00876022">
        <w:rPr>
          <w:rFonts w:ascii="Times New Roman" w:hAnsi="Times New Roman"/>
          <w:sz w:val="28"/>
          <w:szCs w:val="28"/>
        </w:rPr>
        <w:t>территории сельсовета, увеличение уровня занятости населения.</w:t>
      </w:r>
      <w:r w:rsidR="00F60A99">
        <w:rPr>
          <w:rFonts w:ascii="Times New Roman" w:hAnsi="Times New Roman"/>
          <w:sz w:val="28"/>
          <w:szCs w:val="28"/>
        </w:rPr>
        <w:t xml:space="preserve"> </w:t>
      </w:r>
    </w:p>
    <w:p w:rsidR="00F60A99" w:rsidRPr="00876022" w:rsidRDefault="00F60A99" w:rsidP="008760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876022" w:rsidRPr="00876022" w:rsidRDefault="00876022" w:rsidP="00876022">
      <w:pPr>
        <w:tabs>
          <w:tab w:val="left" w:pos="284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6022">
        <w:rPr>
          <w:rFonts w:ascii="Times New Roman" w:hAnsi="Times New Roman"/>
          <w:b/>
          <w:sz w:val="28"/>
          <w:szCs w:val="28"/>
        </w:rPr>
        <w:t>4. Механизм реализации мероприятий Программы</w:t>
      </w:r>
    </w:p>
    <w:p w:rsidR="00876022" w:rsidRPr="00876022" w:rsidRDefault="00876022" w:rsidP="00876022">
      <w:pPr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4"/>
          <w:szCs w:val="24"/>
          <w:lang w:val="x-none" w:eastAsia="ru-RU"/>
        </w:rPr>
      </w:pPr>
    </w:p>
    <w:p w:rsidR="00876022" w:rsidRPr="00876022" w:rsidRDefault="00876022" w:rsidP="0087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Решение задач Программы достигается реализацией подпрограмм и отдельного мероприятия Программы.</w:t>
      </w:r>
    </w:p>
    <w:p w:rsidR="00876022" w:rsidRPr="00876022" w:rsidRDefault="00876022" w:rsidP="0087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Организационные, </w:t>
      </w:r>
      <w:proofErr w:type="gramStart"/>
      <w:r w:rsidRPr="00876022">
        <w:rPr>
          <w:rFonts w:ascii="Times New Roman" w:hAnsi="Times New Roman"/>
          <w:sz w:val="28"/>
          <w:szCs w:val="28"/>
        </w:rPr>
        <w:t>экономические и правовые механизмы</w:t>
      </w:r>
      <w:proofErr w:type="gramEnd"/>
      <w:r w:rsidRPr="00876022">
        <w:rPr>
          <w:rFonts w:ascii="Times New Roman" w:hAnsi="Times New Roman"/>
          <w:sz w:val="28"/>
          <w:szCs w:val="28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876022" w:rsidRPr="00876022" w:rsidRDefault="00876022" w:rsidP="00876022">
      <w:pPr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4"/>
          <w:szCs w:val="24"/>
          <w:lang w:val="x-none" w:eastAsia="ru-RU"/>
        </w:rPr>
      </w:pPr>
    </w:p>
    <w:p w:rsidR="00876022" w:rsidRPr="00876022" w:rsidRDefault="00876022" w:rsidP="00876022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876022">
        <w:rPr>
          <w:rFonts w:ascii="Times New Roman" w:hAnsi="Times New Roman"/>
          <w:b/>
          <w:sz w:val="28"/>
          <w:szCs w:val="28"/>
        </w:rPr>
        <w:t>5. Прогноз конечных результатов программы</w:t>
      </w:r>
    </w:p>
    <w:p w:rsidR="00876022" w:rsidRPr="00876022" w:rsidRDefault="00876022" w:rsidP="00876022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>Конечным результатом реализации программы является:</w:t>
      </w:r>
    </w:p>
    <w:p w:rsidR="00876022" w:rsidRDefault="00876022" w:rsidP="0087602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>Создание комфортных и безопасных условий для жизни населения.</w:t>
      </w:r>
    </w:p>
    <w:p w:rsidR="001C2103" w:rsidRDefault="001C2103" w:rsidP="0087602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ремонт автомобильных дорог;</w:t>
      </w:r>
    </w:p>
    <w:p w:rsidR="001C2103" w:rsidRDefault="001C2103" w:rsidP="0087602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освещение улично-дорожной сети;</w:t>
      </w:r>
    </w:p>
    <w:p w:rsidR="001C2103" w:rsidRPr="005E4FC9" w:rsidRDefault="005E4FC9" w:rsidP="00561D28">
      <w:pPr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  <w:r w:rsidRPr="005E4FC9">
        <w:rPr>
          <w:rFonts w:ascii="Times New Roman" w:hAnsi="Times New Roman"/>
          <w:sz w:val="28"/>
          <w:szCs w:val="28"/>
        </w:rPr>
        <w:t xml:space="preserve">организация временного трудоустройства безработных граждан, </w:t>
      </w:r>
      <w:r w:rsidR="00561D28" w:rsidRPr="00561D28">
        <w:rPr>
          <w:rFonts w:ascii="Times New Roman" w:hAnsi="Times New Roman"/>
          <w:sz w:val="28"/>
          <w:szCs w:val="28"/>
        </w:rPr>
        <w:t xml:space="preserve">        </w:t>
      </w:r>
      <w:r w:rsidRPr="005E4FC9">
        <w:rPr>
          <w:rFonts w:ascii="Times New Roman" w:hAnsi="Times New Roman"/>
          <w:sz w:val="28"/>
          <w:szCs w:val="28"/>
        </w:rPr>
        <w:t>испытывающих трудности в поиске работы</w:t>
      </w:r>
      <w:r w:rsidR="001C2103" w:rsidRPr="005E4FC9">
        <w:rPr>
          <w:rFonts w:ascii="Times New Roman" w:hAnsi="Times New Roman"/>
          <w:sz w:val="28"/>
          <w:szCs w:val="28"/>
        </w:rPr>
        <w:t>;</w:t>
      </w:r>
    </w:p>
    <w:p w:rsidR="005E4FC9" w:rsidRPr="005E4FC9" w:rsidRDefault="005E4FC9" w:rsidP="005E4F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E4FC9">
        <w:rPr>
          <w:rFonts w:ascii="Times New Roman" w:hAnsi="Times New Roman"/>
          <w:sz w:val="28"/>
          <w:szCs w:val="28"/>
        </w:rPr>
        <w:t>организация общественных работ</w:t>
      </w:r>
    </w:p>
    <w:p w:rsidR="001C2103" w:rsidRPr="00876022" w:rsidRDefault="00297FC4" w:rsidP="0087602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E4FC9">
        <w:rPr>
          <w:rFonts w:ascii="Times New Roman" w:hAnsi="Times New Roman"/>
          <w:sz w:val="28"/>
          <w:szCs w:val="28"/>
        </w:rPr>
        <w:t>акарицида</w:t>
      </w:r>
      <w:r w:rsidR="00316CB1" w:rsidRPr="005E4FC9">
        <w:rPr>
          <w:rFonts w:ascii="Times New Roman" w:hAnsi="Times New Roman"/>
          <w:sz w:val="28"/>
          <w:szCs w:val="28"/>
        </w:rPr>
        <w:t xml:space="preserve"> </w:t>
      </w:r>
      <w:r w:rsidR="001C2103" w:rsidRPr="005E4FC9">
        <w:rPr>
          <w:rFonts w:ascii="Times New Roman" w:hAnsi="Times New Roman"/>
          <w:sz w:val="28"/>
          <w:szCs w:val="28"/>
        </w:rPr>
        <w:t>обработка мест массового отдыха населения</w:t>
      </w:r>
      <w:r w:rsidR="001C2103">
        <w:rPr>
          <w:rFonts w:ascii="Times New Roman" w:hAnsi="Times New Roman"/>
          <w:sz w:val="28"/>
          <w:szCs w:val="28"/>
        </w:rPr>
        <w:t>.</w:t>
      </w:r>
    </w:p>
    <w:p w:rsidR="00876022" w:rsidRPr="00876022" w:rsidRDefault="00876022" w:rsidP="00876022">
      <w:pPr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6. Перечень подпрограмм, сроков их реализации и ожидаемых результатов</w:t>
      </w:r>
    </w:p>
    <w:p w:rsidR="00876022" w:rsidRPr="00876022" w:rsidRDefault="00876022" w:rsidP="00876022">
      <w:pPr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</w:p>
    <w:p w:rsidR="00876022" w:rsidRPr="00876022" w:rsidRDefault="00876022" w:rsidP="00876022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lastRenderedPageBreak/>
        <w:t xml:space="preserve">Для достижения цели и задач Программы, направленных на создание комфортных и безопасных условий для жизни населения в Отрокском сельсовете в Программу включены </w:t>
      </w:r>
      <w:r w:rsidR="00BF421B">
        <w:rPr>
          <w:rFonts w:ascii="Times New Roman" w:hAnsi="Times New Roman"/>
          <w:sz w:val="28"/>
          <w:szCs w:val="28"/>
        </w:rPr>
        <w:t>2</w:t>
      </w:r>
      <w:r w:rsidRPr="00876022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876022" w:rsidRPr="00876022" w:rsidRDefault="00876022" w:rsidP="00876022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37FE8" w:rsidRDefault="00E37FE8" w:rsidP="00E37FE8">
      <w:pPr>
        <w:spacing w:after="0"/>
        <w:rPr>
          <w:rFonts w:ascii="Times New Roman" w:hAnsi="Times New Roman"/>
          <w:sz w:val="28"/>
          <w:szCs w:val="28"/>
        </w:rPr>
      </w:pPr>
      <w:r w:rsidRPr="00D90C44">
        <w:rPr>
          <w:rFonts w:ascii="Times New Roman" w:hAnsi="Times New Roman"/>
          <w:sz w:val="28"/>
          <w:szCs w:val="28"/>
        </w:rPr>
        <w:t xml:space="preserve">Подпрограмма </w:t>
      </w:r>
      <w:r w:rsidR="00C27C62">
        <w:rPr>
          <w:rFonts w:ascii="Times New Roman" w:hAnsi="Times New Roman"/>
          <w:sz w:val="28"/>
          <w:szCs w:val="28"/>
        </w:rPr>
        <w:t>1</w:t>
      </w:r>
      <w:r w:rsidRPr="00D90C44">
        <w:rPr>
          <w:rFonts w:ascii="Times New Roman" w:hAnsi="Times New Roman"/>
          <w:sz w:val="28"/>
          <w:szCs w:val="28"/>
        </w:rPr>
        <w:t>: «Создание условий для развития дорожного хозяйства.</w:t>
      </w:r>
    </w:p>
    <w:p w:rsidR="00E37FE8" w:rsidRPr="00D90C44" w:rsidRDefault="00E37FE8" w:rsidP="00E37FE8">
      <w:pPr>
        <w:spacing w:after="0"/>
        <w:rPr>
          <w:rFonts w:ascii="Times New Roman" w:hAnsi="Times New Roman"/>
          <w:sz w:val="28"/>
          <w:szCs w:val="28"/>
        </w:rPr>
      </w:pPr>
      <w:r w:rsidRPr="00D90C44">
        <w:rPr>
          <w:rFonts w:ascii="Times New Roman" w:hAnsi="Times New Roman"/>
          <w:sz w:val="28"/>
          <w:szCs w:val="28"/>
        </w:rPr>
        <w:t xml:space="preserve"> Подпрограмма</w:t>
      </w:r>
      <w:r w:rsidR="00C27C62">
        <w:rPr>
          <w:rFonts w:ascii="Times New Roman" w:hAnsi="Times New Roman"/>
          <w:sz w:val="28"/>
          <w:szCs w:val="28"/>
        </w:rPr>
        <w:t xml:space="preserve"> 2</w:t>
      </w:r>
      <w:r w:rsidRPr="00D90C44">
        <w:rPr>
          <w:rFonts w:ascii="Times New Roman" w:hAnsi="Times New Roman"/>
          <w:sz w:val="28"/>
          <w:szCs w:val="28"/>
        </w:rPr>
        <w:t xml:space="preserve">: «Благоустройство территории </w:t>
      </w:r>
      <w:r>
        <w:rPr>
          <w:rFonts w:ascii="Times New Roman" w:hAnsi="Times New Roman"/>
          <w:sz w:val="28"/>
          <w:szCs w:val="28"/>
        </w:rPr>
        <w:t>Отрокского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сельсовета» на 201</w:t>
      </w:r>
      <w:r w:rsidR="00561D28" w:rsidRPr="00561D28">
        <w:rPr>
          <w:rFonts w:ascii="Times New Roman" w:hAnsi="Times New Roman"/>
          <w:sz w:val="28"/>
          <w:szCs w:val="28"/>
        </w:rPr>
        <w:t>6</w:t>
      </w:r>
      <w:r w:rsidRPr="00D90C44">
        <w:rPr>
          <w:rFonts w:ascii="Times New Roman" w:hAnsi="Times New Roman"/>
          <w:sz w:val="28"/>
          <w:szCs w:val="28"/>
        </w:rPr>
        <w:t>-201</w:t>
      </w:r>
      <w:r w:rsidR="00561D28" w:rsidRPr="00561D28">
        <w:rPr>
          <w:rFonts w:ascii="Times New Roman" w:hAnsi="Times New Roman"/>
          <w:sz w:val="28"/>
          <w:szCs w:val="28"/>
        </w:rPr>
        <w:t>8</w:t>
      </w:r>
      <w:r w:rsidRPr="00D90C44">
        <w:rPr>
          <w:rFonts w:ascii="Times New Roman" w:hAnsi="Times New Roman"/>
          <w:sz w:val="28"/>
          <w:szCs w:val="28"/>
        </w:rPr>
        <w:t>годы</w:t>
      </w:r>
    </w:p>
    <w:p w:rsidR="00876022" w:rsidRPr="00E37FE8" w:rsidRDefault="00876022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022" w:rsidRDefault="00876022" w:rsidP="0087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76022">
        <w:rPr>
          <w:rFonts w:ascii="Times New Roman" w:hAnsi="Times New Roman"/>
          <w:sz w:val="28"/>
          <w:szCs w:val="28"/>
        </w:rPr>
        <w:t>Срок реализации программных мероприятий: 201</w:t>
      </w:r>
      <w:r w:rsidR="000E2755">
        <w:rPr>
          <w:rFonts w:ascii="Times New Roman" w:hAnsi="Times New Roman"/>
          <w:sz w:val="28"/>
          <w:szCs w:val="28"/>
        </w:rPr>
        <w:t>6</w:t>
      </w:r>
      <w:r w:rsidRPr="00876022">
        <w:rPr>
          <w:rFonts w:ascii="Times New Roman" w:hAnsi="Times New Roman"/>
          <w:sz w:val="28"/>
          <w:szCs w:val="28"/>
        </w:rPr>
        <w:t>-201</w:t>
      </w:r>
      <w:r w:rsidR="000E2755">
        <w:rPr>
          <w:rFonts w:ascii="Times New Roman" w:hAnsi="Times New Roman"/>
          <w:sz w:val="28"/>
          <w:szCs w:val="28"/>
        </w:rPr>
        <w:t>8</w:t>
      </w:r>
      <w:r w:rsidRPr="00876022">
        <w:rPr>
          <w:rFonts w:ascii="Times New Roman" w:hAnsi="Times New Roman"/>
          <w:sz w:val="28"/>
          <w:szCs w:val="28"/>
        </w:rPr>
        <w:t xml:space="preserve"> годы.</w:t>
      </w:r>
    </w:p>
    <w:p w:rsidR="00561D28" w:rsidRPr="00561D28" w:rsidRDefault="00561D28" w:rsidP="0087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76022" w:rsidRPr="00876022" w:rsidRDefault="00876022" w:rsidP="0087602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Реализация мероприятий подпрограмм позволит достичь </w:t>
      </w:r>
      <w:r w:rsidRPr="00876022">
        <w:rPr>
          <w:rFonts w:ascii="Times New Roman" w:hAnsi="Times New Roman"/>
          <w:sz w:val="28"/>
          <w:szCs w:val="28"/>
        </w:rPr>
        <w:br/>
        <w:t>в 201</w:t>
      </w:r>
      <w:r w:rsidR="000E2755">
        <w:rPr>
          <w:rFonts w:ascii="Times New Roman" w:hAnsi="Times New Roman"/>
          <w:sz w:val="28"/>
          <w:szCs w:val="28"/>
        </w:rPr>
        <w:t>6</w:t>
      </w:r>
      <w:r w:rsidRPr="00876022">
        <w:rPr>
          <w:rFonts w:ascii="Times New Roman" w:hAnsi="Times New Roman"/>
          <w:sz w:val="28"/>
          <w:szCs w:val="28"/>
        </w:rPr>
        <w:t xml:space="preserve"> - 201</w:t>
      </w:r>
      <w:r w:rsidR="000E2755">
        <w:rPr>
          <w:rFonts w:ascii="Times New Roman" w:hAnsi="Times New Roman"/>
          <w:sz w:val="28"/>
          <w:szCs w:val="28"/>
        </w:rPr>
        <w:t>8</w:t>
      </w:r>
      <w:r w:rsidRPr="00876022">
        <w:rPr>
          <w:rFonts w:ascii="Times New Roman" w:hAnsi="Times New Roman"/>
          <w:sz w:val="28"/>
          <w:szCs w:val="28"/>
        </w:rPr>
        <w:t xml:space="preserve"> годах следующих результатов:</w:t>
      </w:r>
    </w:p>
    <w:p w:rsidR="00876022" w:rsidRPr="00C27C62" w:rsidRDefault="00DC13AA" w:rsidP="00DC13A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876022" w:rsidRPr="008760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-</w:t>
      </w:r>
      <w:r w:rsidR="00876022" w:rsidRPr="00876022">
        <w:rPr>
          <w:rFonts w:ascii="Times New Roman" w:hAnsi="Times New Roman"/>
          <w:sz w:val="28"/>
          <w:szCs w:val="28"/>
        </w:rPr>
        <w:t xml:space="preserve">по подпрограмме </w:t>
      </w:r>
      <w:r w:rsidR="00C27C62">
        <w:rPr>
          <w:rFonts w:ascii="Times New Roman" w:hAnsi="Times New Roman"/>
          <w:sz w:val="28"/>
          <w:szCs w:val="28"/>
        </w:rPr>
        <w:t>1</w:t>
      </w:r>
      <w:r w:rsidR="00876022" w:rsidRPr="00876022">
        <w:rPr>
          <w:rFonts w:ascii="Times New Roman" w:hAnsi="Times New Roman"/>
          <w:sz w:val="28"/>
          <w:szCs w:val="28"/>
        </w:rPr>
        <w:t xml:space="preserve"> «Содержание улично – дорожной сети на территории Отрокского сельсовета на 201</w:t>
      </w:r>
      <w:r w:rsidR="00C92CAE" w:rsidRPr="00C92CAE">
        <w:rPr>
          <w:rFonts w:ascii="Times New Roman" w:hAnsi="Times New Roman"/>
          <w:sz w:val="28"/>
          <w:szCs w:val="28"/>
        </w:rPr>
        <w:t>6</w:t>
      </w:r>
      <w:r w:rsidR="00876022" w:rsidRPr="00876022">
        <w:rPr>
          <w:rFonts w:ascii="Times New Roman" w:hAnsi="Times New Roman"/>
          <w:sz w:val="28"/>
          <w:szCs w:val="28"/>
        </w:rPr>
        <w:t>-201</w:t>
      </w:r>
      <w:r w:rsidR="00C92CAE" w:rsidRPr="00C92CAE">
        <w:rPr>
          <w:rFonts w:ascii="Times New Roman" w:hAnsi="Times New Roman"/>
          <w:sz w:val="28"/>
          <w:szCs w:val="28"/>
        </w:rPr>
        <w:t>8</w:t>
      </w:r>
      <w:r w:rsidR="00876022" w:rsidRPr="00876022">
        <w:rPr>
          <w:rFonts w:ascii="Times New Roman" w:hAnsi="Times New Roman"/>
          <w:sz w:val="28"/>
          <w:szCs w:val="28"/>
        </w:rPr>
        <w:t>гг.</w:t>
      </w:r>
      <w:r w:rsidR="00876022" w:rsidRPr="00876022">
        <w:rPr>
          <w:sz w:val="28"/>
          <w:szCs w:val="28"/>
        </w:rPr>
        <w:t>»:</w:t>
      </w:r>
    </w:p>
    <w:p w:rsidR="00DC13AA" w:rsidRDefault="00DC13AA" w:rsidP="00DC13AA">
      <w:pPr>
        <w:autoSpaceDE w:val="0"/>
        <w:autoSpaceDN w:val="0"/>
        <w:adjustRightInd w:val="0"/>
        <w:spacing w:after="0" w:line="240" w:lineRule="auto"/>
        <w:outlineLvl w:val="1"/>
        <w:rPr>
          <w:sz w:val="28"/>
          <w:szCs w:val="28"/>
        </w:rPr>
      </w:pPr>
    </w:p>
    <w:p w:rsidR="00DC13AA" w:rsidRDefault="00DC13AA" w:rsidP="00DC13A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протяженности автомобильных </w:t>
      </w:r>
      <w:r w:rsidR="00297FC4">
        <w:rPr>
          <w:rFonts w:ascii="Times New Roman" w:hAnsi="Times New Roman"/>
          <w:sz w:val="28"/>
          <w:szCs w:val="28"/>
        </w:rPr>
        <w:t>дорог,</w:t>
      </w:r>
      <w:r>
        <w:rPr>
          <w:rFonts w:ascii="Times New Roman" w:hAnsi="Times New Roman"/>
          <w:sz w:val="28"/>
          <w:szCs w:val="28"/>
        </w:rPr>
        <w:t xml:space="preserve"> на  которых произведен текущий ремонт от общей протяженности автомобильных дорог с 10% до 30%.</w:t>
      </w:r>
    </w:p>
    <w:p w:rsidR="00DC13AA" w:rsidRPr="00876022" w:rsidRDefault="00DC13AA" w:rsidP="00DC13A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876022" w:rsidRDefault="00876022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- по подпрограмме </w:t>
      </w:r>
      <w:r w:rsidR="00C27C6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 «Благоустройство территории Отрокского сельсовета на 201</w:t>
      </w:r>
      <w:r w:rsidR="00C92CAE" w:rsidRPr="00C92CA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>-201</w:t>
      </w:r>
      <w:r w:rsidR="00C92CAE" w:rsidRPr="00C92CA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гг.»:</w:t>
      </w:r>
    </w:p>
    <w:p w:rsidR="00DC13AA" w:rsidRDefault="00DC13AA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13AA" w:rsidRPr="00876022" w:rsidRDefault="00DC13AA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доля освещенных  частей улиц в общей протяженности улично-дорожной сети с </w:t>
      </w:r>
      <w:r w:rsidR="00C92CAE" w:rsidRPr="00C92CAE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в 201</w:t>
      </w:r>
      <w:r w:rsidR="00BF421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до 65% в 201</w:t>
      </w:r>
      <w:r w:rsidR="00BF421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</w:t>
      </w:r>
    </w:p>
    <w:p w:rsidR="00876022" w:rsidRDefault="00876022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7FE8" w:rsidRDefault="00E37FE8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акарицидная обработка мест  массового отдыха населения на территории сельсовета площадью  </w:t>
      </w:r>
      <w:r w:rsidR="00061EA4">
        <w:rPr>
          <w:rFonts w:ascii="Times New Roman" w:eastAsia="Times New Roman" w:hAnsi="Times New Roman"/>
          <w:sz w:val="28"/>
          <w:szCs w:val="28"/>
          <w:lang w:eastAsia="ru-RU"/>
        </w:rPr>
        <w:t>20га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1D28" w:rsidRPr="00561D28" w:rsidRDefault="00561D28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876022" w:rsidRPr="00876022" w:rsidRDefault="00876022" w:rsidP="00876022">
      <w:pPr>
        <w:spacing w:after="0" w:line="240" w:lineRule="auto"/>
        <w:ind w:firstLine="283"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7. Информация о распределении планируемых расходов по отдельным  подпрограммам</w:t>
      </w:r>
      <w:r w:rsidRPr="00876022">
        <w:rPr>
          <w:rFonts w:ascii="Times New Roman" w:eastAsia="Times New Roman" w:hAnsi="Times New Roman"/>
          <w:sz w:val="28"/>
          <w:szCs w:val="28"/>
          <w:lang w:val="x-none" w:eastAsia="ru-RU"/>
        </w:rPr>
        <w:t>.</w:t>
      </w:r>
    </w:p>
    <w:p w:rsidR="00876022" w:rsidRPr="00876022" w:rsidRDefault="00876022" w:rsidP="00876022">
      <w:pPr>
        <w:spacing w:after="0" w:line="240" w:lineRule="auto"/>
        <w:ind w:left="283"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876022" w:rsidRPr="00876022" w:rsidRDefault="00876022" w:rsidP="0087602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местного бюджета по годам реализации Программы представлена в приложении  </w:t>
      </w:r>
      <w:r w:rsidR="00E37FE8">
        <w:rPr>
          <w:rFonts w:ascii="Times New Roman" w:hAnsi="Times New Roman"/>
          <w:sz w:val="28"/>
          <w:szCs w:val="28"/>
        </w:rPr>
        <w:t>2</w:t>
      </w:r>
      <w:r w:rsidRPr="00876022">
        <w:rPr>
          <w:rFonts w:ascii="Times New Roman" w:hAnsi="Times New Roman"/>
          <w:sz w:val="28"/>
          <w:szCs w:val="28"/>
        </w:rPr>
        <w:t xml:space="preserve"> к Программе.</w:t>
      </w:r>
    </w:p>
    <w:p w:rsidR="00876022" w:rsidRPr="00876022" w:rsidRDefault="00876022" w:rsidP="008760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876022" w:rsidRPr="00876022" w:rsidRDefault="00876022" w:rsidP="008760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 w:rsidRPr="0087602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876022" w:rsidRPr="00876022" w:rsidRDefault="00876022" w:rsidP="0087602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876022" w:rsidRPr="00876022" w:rsidRDefault="00876022" w:rsidP="00B868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76022">
        <w:rPr>
          <w:sz w:val="28"/>
          <w:szCs w:val="28"/>
        </w:rPr>
        <w:t>О</w:t>
      </w:r>
      <w:r w:rsidRPr="00876022">
        <w:rPr>
          <w:rFonts w:ascii="Times New Roman" w:hAnsi="Times New Roman"/>
          <w:sz w:val="28"/>
          <w:szCs w:val="28"/>
        </w:rPr>
        <w:t>бщий объем фина</w:t>
      </w:r>
      <w:r w:rsidR="00B868D3">
        <w:rPr>
          <w:rFonts w:ascii="Times New Roman" w:hAnsi="Times New Roman"/>
          <w:sz w:val="28"/>
          <w:szCs w:val="28"/>
        </w:rPr>
        <w:t>нсирования программы на 201</w:t>
      </w:r>
      <w:r w:rsidR="00C92CAE" w:rsidRPr="00C92CAE">
        <w:rPr>
          <w:rFonts w:ascii="Times New Roman" w:hAnsi="Times New Roman"/>
          <w:sz w:val="28"/>
          <w:szCs w:val="28"/>
        </w:rPr>
        <w:t>6</w:t>
      </w:r>
      <w:r w:rsidR="00B868D3">
        <w:rPr>
          <w:rFonts w:ascii="Times New Roman" w:hAnsi="Times New Roman"/>
          <w:sz w:val="28"/>
          <w:szCs w:val="28"/>
        </w:rPr>
        <w:t>-201</w:t>
      </w:r>
      <w:r w:rsidR="00C92CAE" w:rsidRPr="00C92CAE">
        <w:rPr>
          <w:rFonts w:ascii="Times New Roman" w:hAnsi="Times New Roman"/>
          <w:sz w:val="28"/>
          <w:szCs w:val="28"/>
        </w:rPr>
        <w:t>8</w:t>
      </w:r>
      <w:r w:rsidR="00B868D3">
        <w:rPr>
          <w:rFonts w:ascii="Times New Roman" w:hAnsi="Times New Roman"/>
          <w:sz w:val="28"/>
          <w:szCs w:val="28"/>
        </w:rPr>
        <w:t xml:space="preserve"> годы  составляет </w:t>
      </w:r>
      <w:r w:rsidR="00D03ABE">
        <w:rPr>
          <w:rFonts w:ascii="Times New Roman" w:hAnsi="Times New Roman"/>
          <w:sz w:val="28"/>
          <w:szCs w:val="28"/>
        </w:rPr>
        <w:t>811700</w:t>
      </w:r>
      <w:r w:rsidR="00102CB2">
        <w:rPr>
          <w:rFonts w:ascii="Times New Roman" w:hAnsi="Times New Roman"/>
          <w:sz w:val="28"/>
          <w:szCs w:val="28"/>
        </w:rPr>
        <w:t>,0</w:t>
      </w:r>
      <w:r w:rsidR="006C36D6">
        <w:rPr>
          <w:rFonts w:ascii="Times New Roman" w:hAnsi="Times New Roman"/>
          <w:sz w:val="28"/>
          <w:szCs w:val="28"/>
        </w:rPr>
        <w:t>тыс.</w:t>
      </w:r>
      <w:r w:rsidR="00B868D3">
        <w:rPr>
          <w:rFonts w:ascii="Times New Roman" w:hAnsi="Times New Roman"/>
          <w:sz w:val="28"/>
          <w:szCs w:val="28"/>
        </w:rPr>
        <w:t xml:space="preserve"> рубл</w:t>
      </w:r>
      <w:r w:rsidR="006C36D6">
        <w:rPr>
          <w:rFonts w:ascii="Times New Roman" w:hAnsi="Times New Roman"/>
          <w:sz w:val="28"/>
          <w:szCs w:val="28"/>
        </w:rPr>
        <w:t>ей</w:t>
      </w:r>
      <w:r w:rsidR="00B868D3">
        <w:rPr>
          <w:rFonts w:ascii="Times New Roman" w:hAnsi="Times New Roman"/>
          <w:sz w:val="28"/>
          <w:szCs w:val="28"/>
        </w:rPr>
        <w:t>, в том числе:</w:t>
      </w:r>
    </w:p>
    <w:p w:rsidR="00330128" w:rsidRPr="00823786" w:rsidRDefault="00B868D3" w:rsidP="00B868D3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C92CAE" w:rsidRPr="00C92CAE">
        <w:rPr>
          <w:sz w:val="28"/>
          <w:szCs w:val="28"/>
        </w:rPr>
        <w:t>6</w:t>
      </w:r>
      <w:r>
        <w:rPr>
          <w:sz w:val="28"/>
          <w:szCs w:val="28"/>
        </w:rPr>
        <w:t xml:space="preserve"> год -  </w:t>
      </w:r>
      <w:r w:rsidR="006C36D6">
        <w:rPr>
          <w:sz w:val="28"/>
          <w:szCs w:val="28"/>
        </w:rPr>
        <w:t>270321</w:t>
      </w:r>
      <w:r w:rsidR="00102CB2">
        <w:rPr>
          <w:sz w:val="28"/>
          <w:szCs w:val="28"/>
        </w:rPr>
        <w:t>,0</w:t>
      </w:r>
      <w:r>
        <w:rPr>
          <w:sz w:val="28"/>
          <w:szCs w:val="28"/>
        </w:rPr>
        <w:t>рубл</w:t>
      </w:r>
      <w:r w:rsidR="00BF421B">
        <w:rPr>
          <w:sz w:val="28"/>
          <w:szCs w:val="28"/>
        </w:rPr>
        <w:t>ь</w:t>
      </w:r>
    </w:p>
    <w:p w:rsidR="00330128" w:rsidRPr="00B868D3" w:rsidRDefault="00B868D3" w:rsidP="00330128">
      <w:pPr>
        <w:pStyle w:val="a3"/>
        <w:spacing w:after="0"/>
        <w:ind w:left="0" w:firstLine="708"/>
        <w:rPr>
          <w:sz w:val="28"/>
          <w:szCs w:val="28"/>
        </w:rPr>
      </w:pPr>
      <w:r w:rsidRPr="00B868D3">
        <w:rPr>
          <w:sz w:val="28"/>
          <w:szCs w:val="28"/>
        </w:rPr>
        <w:lastRenderedPageBreak/>
        <w:t>201</w:t>
      </w:r>
      <w:r w:rsidR="00C92CAE" w:rsidRPr="00C92CAE">
        <w:rPr>
          <w:sz w:val="28"/>
          <w:szCs w:val="28"/>
        </w:rPr>
        <w:t>7</w:t>
      </w:r>
      <w:r w:rsidRPr="00B868D3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- </w:t>
      </w:r>
      <w:r w:rsidR="006C36D6">
        <w:rPr>
          <w:sz w:val="28"/>
          <w:szCs w:val="28"/>
        </w:rPr>
        <w:t>260600</w:t>
      </w:r>
      <w:r w:rsidR="00102CB2">
        <w:rPr>
          <w:sz w:val="28"/>
          <w:szCs w:val="28"/>
        </w:rPr>
        <w:t>,0</w:t>
      </w:r>
      <w:r>
        <w:rPr>
          <w:sz w:val="28"/>
          <w:szCs w:val="28"/>
        </w:rPr>
        <w:t xml:space="preserve"> рубл</w:t>
      </w:r>
      <w:r w:rsidR="006C36D6">
        <w:rPr>
          <w:sz w:val="28"/>
          <w:szCs w:val="28"/>
        </w:rPr>
        <w:t>ей</w:t>
      </w:r>
    </w:p>
    <w:p w:rsidR="00330128" w:rsidRPr="00B868D3" w:rsidRDefault="00B868D3" w:rsidP="00330128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C92CAE" w:rsidRPr="00C92C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0C499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97FC4">
        <w:rPr>
          <w:rFonts w:ascii="Times New Roman" w:hAnsi="Times New Roman"/>
          <w:sz w:val="28"/>
          <w:szCs w:val="28"/>
        </w:rPr>
        <w:t>264100</w:t>
      </w:r>
      <w:r w:rsidR="00102CB2">
        <w:rPr>
          <w:rFonts w:ascii="Times New Roman" w:hAnsi="Times New Roman"/>
          <w:sz w:val="28"/>
          <w:szCs w:val="28"/>
        </w:rPr>
        <w:t>,0</w:t>
      </w:r>
      <w:r w:rsidR="00297FC4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4202F7" w:rsidRPr="00B868D3" w:rsidRDefault="00B868D3" w:rsidP="00B868D3">
      <w:pPr>
        <w:ind w:firstLine="708"/>
        <w:rPr>
          <w:rFonts w:ascii="Times New Roman" w:hAnsi="Times New Roman"/>
          <w:sz w:val="28"/>
          <w:szCs w:val="28"/>
        </w:rPr>
      </w:pPr>
      <w:r w:rsidRPr="00B868D3">
        <w:rPr>
          <w:rFonts w:ascii="Times New Roman" w:hAnsi="Times New Roman"/>
          <w:sz w:val="28"/>
          <w:szCs w:val="28"/>
        </w:rPr>
        <w:t>Информация о ресурс</w:t>
      </w:r>
      <w:r>
        <w:rPr>
          <w:rFonts w:ascii="Times New Roman" w:hAnsi="Times New Roman"/>
          <w:sz w:val="28"/>
          <w:szCs w:val="28"/>
        </w:rPr>
        <w:t>н</w:t>
      </w:r>
      <w:r w:rsidRPr="00B868D3">
        <w:rPr>
          <w:rFonts w:ascii="Times New Roman" w:hAnsi="Times New Roman"/>
          <w:sz w:val="28"/>
          <w:szCs w:val="28"/>
        </w:rPr>
        <w:t>ом обеспечении и прогнозной оценке расходов на реализацию целей  программы с учетом источников финансирования, в том числе</w:t>
      </w:r>
      <w:r w:rsidR="004A1167">
        <w:rPr>
          <w:rFonts w:ascii="Times New Roman" w:hAnsi="Times New Roman"/>
          <w:sz w:val="28"/>
          <w:szCs w:val="28"/>
        </w:rPr>
        <w:t xml:space="preserve"> за счет</w:t>
      </w:r>
      <w:r w:rsidRPr="00B868D3">
        <w:rPr>
          <w:rFonts w:ascii="Times New Roman" w:hAnsi="Times New Roman"/>
          <w:sz w:val="28"/>
          <w:szCs w:val="28"/>
        </w:rPr>
        <w:t xml:space="preserve"> </w:t>
      </w:r>
      <w:r w:rsidR="00BF421B">
        <w:rPr>
          <w:rFonts w:ascii="Times New Roman" w:hAnsi="Times New Roman"/>
          <w:sz w:val="28"/>
          <w:szCs w:val="28"/>
        </w:rPr>
        <w:t xml:space="preserve"> </w:t>
      </w:r>
      <w:r w:rsidRPr="00B868D3">
        <w:rPr>
          <w:rFonts w:ascii="Times New Roman" w:hAnsi="Times New Roman"/>
          <w:sz w:val="28"/>
          <w:szCs w:val="28"/>
        </w:rPr>
        <w:t>сре</w:t>
      </w:r>
      <w:proofErr w:type="gramStart"/>
      <w:r w:rsidRPr="00B868D3">
        <w:rPr>
          <w:rFonts w:ascii="Times New Roman" w:hAnsi="Times New Roman"/>
          <w:sz w:val="28"/>
          <w:szCs w:val="28"/>
        </w:rPr>
        <w:t>дств</w:t>
      </w:r>
      <w:r w:rsidR="00BF421B">
        <w:rPr>
          <w:rFonts w:ascii="Times New Roman" w:hAnsi="Times New Roman"/>
          <w:sz w:val="28"/>
          <w:szCs w:val="28"/>
        </w:rPr>
        <w:t xml:space="preserve"> </w:t>
      </w:r>
      <w:r w:rsidRPr="00B868D3">
        <w:rPr>
          <w:rFonts w:ascii="Times New Roman" w:hAnsi="Times New Roman"/>
          <w:sz w:val="28"/>
          <w:szCs w:val="28"/>
        </w:rPr>
        <w:t xml:space="preserve"> кр</w:t>
      </w:r>
      <w:proofErr w:type="gramEnd"/>
      <w:r w:rsidRPr="00B868D3">
        <w:rPr>
          <w:rFonts w:ascii="Times New Roman" w:hAnsi="Times New Roman"/>
          <w:sz w:val="28"/>
          <w:szCs w:val="28"/>
        </w:rPr>
        <w:t>аевого бюджета предоставлена в приложении 3 к программе.</w:t>
      </w:r>
    </w:p>
    <w:p w:rsidR="00B868D3" w:rsidRPr="00B868D3" w:rsidRDefault="00B868D3">
      <w:pPr>
        <w:rPr>
          <w:sz w:val="28"/>
          <w:szCs w:val="28"/>
        </w:rPr>
      </w:pPr>
    </w:p>
    <w:sectPr w:rsidR="00B868D3" w:rsidRPr="00B868D3" w:rsidSect="0033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49D8"/>
    <w:multiLevelType w:val="hybridMultilevel"/>
    <w:tmpl w:val="57F4BDFA"/>
    <w:lvl w:ilvl="0" w:tplc="99A49D9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061D6"/>
    <w:rsid w:val="00061EA4"/>
    <w:rsid w:val="000914CE"/>
    <w:rsid w:val="000C4991"/>
    <w:rsid w:val="000E2755"/>
    <w:rsid w:val="00102CB2"/>
    <w:rsid w:val="001146F5"/>
    <w:rsid w:val="001155AA"/>
    <w:rsid w:val="001A758B"/>
    <w:rsid w:val="001C2103"/>
    <w:rsid w:val="001E083F"/>
    <w:rsid w:val="001E35FC"/>
    <w:rsid w:val="00297FC4"/>
    <w:rsid w:val="002A680F"/>
    <w:rsid w:val="00316CB1"/>
    <w:rsid w:val="00330128"/>
    <w:rsid w:val="003C148F"/>
    <w:rsid w:val="003C6BBA"/>
    <w:rsid w:val="003D4CA9"/>
    <w:rsid w:val="003F09A8"/>
    <w:rsid w:val="004202F7"/>
    <w:rsid w:val="00455240"/>
    <w:rsid w:val="00477B72"/>
    <w:rsid w:val="004A1167"/>
    <w:rsid w:val="004B5A24"/>
    <w:rsid w:val="0052126B"/>
    <w:rsid w:val="00561D28"/>
    <w:rsid w:val="0056436A"/>
    <w:rsid w:val="005C1C4C"/>
    <w:rsid w:val="005E1C68"/>
    <w:rsid w:val="005E4FC9"/>
    <w:rsid w:val="00676BEA"/>
    <w:rsid w:val="00681830"/>
    <w:rsid w:val="006C36D6"/>
    <w:rsid w:val="006C4C51"/>
    <w:rsid w:val="00700DAC"/>
    <w:rsid w:val="007036BB"/>
    <w:rsid w:val="00720825"/>
    <w:rsid w:val="00723143"/>
    <w:rsid w:val="00876022"/>
    <w:rsid w:val="00896303"/>
    <w:rsid w:val="009056E7"/>
    <w:rsid w:val="00A71152"/>
    <w:rsid w:val="00B27536"/>
    <w:rsid w:val="00B421C5"/>
    <w:rsid w:val="00B5511D"/>
    <w:rsid w:val="00B83B7F"/>
    <w:rsid w:val="00B868D3"/>
    <w:rsid w:val="00BB4AEF"/>
    <w:rsid w:val="00BF421B"/>
    <w:rsid w:val="00C26E5A"/>
    <w:rsid w:val="00C27C62"/>
    <w:rsid w:val="00C44E03"/>
    <w:rsid w:val="00C51BE7"/>
    <w:rsid w:val="00C92CAE"/>
    <w:rsid w:val="00CC7925"/>
    <w:rsid w:val="00D000CF"/>
    <w:rsid w:val="00D03ABE"/>
    <w:rsid w:val="00D35898"/>
    <w:rsid w:val="00D90C44"/>
    <w:rsid w:val="00D912E6"/>
    <w:rsid w:val="00DC13AA"/>
    <w:rsid w:val="00DE2722"/>
    <w:rsid w:val="00E37FE8"/>
    <w:rsid w:val="00E86DF6"/>
    <w:rsid w:val="00EA1985"/>
    <w:rsid w:val="00F2628A"/>
    <w:rsid w:val="00F36A87"/>
    <w:rsid w:val="00F5186A"/>
    <w:rsid w:val="00F60A99"/>
    <w:rsid w:val="00FD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52126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52126B"/>
    <w:rPr>
      <w:rFonts w:ascii="Calibri" w:eastAsia="Calibri" w:hAnsi="Calibri"/>
      <w:sz w:val="16"/>
      <w:szCs w:val="16"/>
      <w:lang w:eastAsia="en-US"/>
    </w:rPr>
  </w:style>
  <w:style w:type="paragraph" w:styleId="aa">
    <w:name w:val="Balloon Text"/>
    <w:basedOn w:val="a"/>
    <w:link w:val="ab"/>
    <w:rsid w:val="00B421C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B421C5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52126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52126B"/>
    <w:rPr>
      <w:rFonts w:ascii="Calibri" w:eastAsia="Calibri" w:hAnsi="Calibri"/>
      <w:sz w:val="16"/>
      <w:szCs w:val="16"/>
      <w:lang w:eastAsia="en-US"/>
    </w:rPr>
  </w:style>
  <w:style w:type="paragraph" w:styleId="aa">
    <w:name w:val="Balloon Text"/>
    <w:basedOn w:val="a"/>
    <w:link w:val="ab"/>
    <w:rsid w:val="00B421C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B421C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Алена</cp:lastModifiedBy>
  <cp:revision>2</cp:revision>
  <cp:lastPrinted>2015-11-20T01:47:00Z</cp:lastPrinted>
  <dcterms:created xsi:type="dcterms:W3CDTF">2016-01-31T16:34:00Z</dcterms:created>
  <dcterms:modified xsi:type="dcterms:W3CDTF">2016-01-31T16:34:00Z</dcterms:modified>
</cp:coreProperties>
</file>